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enStyleDefTable"/>
        <w:tblW w:w="9788" w:type="dxa"/>
        <w:tblInd w:w="-159" w:type="dxa"/>
        <w:tblCellMar>
          <w:top w:w="0" w:type="dxa"/>
          <w:left w:w="108" w:type="dxa"/>
          <w:bottom w:w="0" w:type="dxa"/>
          <w:right w:w="108" w:type="dxa"/>
        </w:tblCellMar>
        <w:tblLook w:val="01E0" w:firstRow="1" w:lastRow="1" w:firstColumn="1" w:lastColumn="1" w:noHBand="0" w:noVBand="0"/>
      </w:tblPr>
      <w:tblGrid>
        <w:gridCol w:w="3386"/>
        <w:gridCol w:w="6402"/>
      </w:tblGrid>
      <w:tr w:rsidR="003D590D" w:rsidTr="0091447D">
        <w:tc>
          <w:tcPr>
            <w:tcW w:w="3386" w:type="dxa"/>
          </w:tcPr>
          <w:p w:rsidR="003D590D" w:rsidRDefault="002313A4" w:rsidP="0091447D">
            <w:pPr>
              <w:pStyle w:val="u4"/>
              <w:spacing w:line="3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U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Ỷ</w:t>
            </w: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 xml:space="preserve"> BAN NHÂN DÂN</w:t>
            </w:r>
          </w:p>
          <w:p w:rsidR="003D590D" w:rsidRDefault="0091447D" w:rsidP="0091447D">
            <w:pPr>
              <w:pStyle w:val="u4"/>
              <w:spacing w:line="3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zh-CN"/>
              </w:rPr>
              <w:t>XÃ THANH LIÊN</w:t>
            </w:r>
          </w:p>
          <w:p w:rsidR="003D590D" w:rsidRPr="0091447D" w:rsidRDefault="002313A4" w:rsidP="0091447D">
            <w:pPr>
              <w:pStyle w:val="u4"/>
              <w:spacing w:line="360" w:lineRule="exac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31750</wp:posOffset>
                      </wp:positionV>
                      <wp:extent cx="716279" cy="0"/>
                      <wp:effectExtent l="0" t="0" r="2730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716279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0E61D68" id="Straight Connector 1" o:spid="_x0000_s1026" style="position:absolute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pt,2.5pt" to="115.4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"/>
                  </w:pict>
                </mc:Fallback>
              </mc:AlternateContent>
            </w:r>
          </w:p>
        </w:tc>
        <w:tc>
          <w:tcPr>
            <w:tcW w:w="6402" w:type="dxa"/>
          </w:tcPr>
          <w:p w:rsidR="003D590D" w:rsidRDefault="002313A4" w:rsidP="0091447D">
            <w:pPr>
              <w:pStyle w:val="u4"/>
              <w:spacing w:line="36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C</w:t>
            </w:r>
            <w:r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>NG HÒA XÃ H</w:t>
            </w:r>
            <w:r>
              <w:rPr>
                <w:rFonts w:ascii="Times New Roman" w:hAnsi="Times New Roman"/>
                <w:sz w:val="26"/>
                <w:szCs w:val="26"/>
              </w:rPr>
              <w:t>Ộ</w:t>
            </w:r>
            <w:r>
              <w:rPr>
                <w:rFonts w:ascii="Times New Roman" w:hAnsi="Times New Roman"/>
                <w:sz w:val="26"/>
                <w:szCs w:val="26"/>
              </w:rPr>
              <w:t>I CH</w:t>
            </w:r>
            <w:r>
              <w:rPr>
                <w:rFonts w:ascii="Times New Roman" w:hAnsi="Times New Roman"/>
                <w:sz w:val="26"/>
                <w:szCs w:val="26"/>
              </w:rPr>
              <w:t>Ủ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NGHĨA VI</w:t>
            </w:r>
            <w:r>
              <w:rPr>
                <w:rFonts w:ascii="Times New Roman" w:hAnsi="Times New Roman"/>
                <w:sz w:val="26"/>
                <w:szCs w:val="26"/>
              </w:rPr>
              <w:t>Ệ</w:t>
            </w:r>
            <w:r>
              <w:rPr>
                <w:rFonts w:ascii="Times New Roman" w:hAnsi="Times New Roman"/>
                <w:sz w:val="26"/>
                <w:szCs w:val="26"/>
              </w:rPr>
              <w:t>T NAM</w:t>
            </w:r>
          </w:p>
          <w:p w:rsidR="003D590D" w:rsidRPr="0091447D" w:rsidRDefault="0091447D" w:rsidP="0091447D">
            <w:pPr>
              <w:pStyle w:val="u4"/>
              <w:spacing w:line="360" w:lineRule="exact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FA4AE4C" wp14:editId="1BBF9338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242570</wp:posOffset>
                      </wp:positionV>
                      <wp:extent cx="2105024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2105024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solidFill>
                                  <a:srgbClr val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71B7AF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05pt,19.1pt" to="226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"/>
                  </w:pict>
                </mc:Fallback>
              </mc:AlternateContent>
            </w:r>
            <w:r w:rsidR="002313A4">
              <w:rPr>
                <w:rFonts w:ascii="Times New Roman" w:hAnsi="Times New Roman"/>
                <w:sz w:val="26"/>
                <w:szCs w:val="26"/>
              </w:rPr>
              <w:t xml:space="preserve">                 </w:t>
            </w:r>
            <w:r w:rsidR="002313A4">
              <w:rPr>
                <w:rFonts w:ascii="Times New Roman" w:hAnsi="Times New Roman"/>
                <w:sz w:val="28"/>
                <w:szCs w:val="28"/>
              </w:rPr>
              <w:t xml:space="preserve"> Đ</w:t>
            </w:r>
            <w:r w:rsidR="002313A4">
              <w:rPr>
                <w:rFonts w:ascii="Times New Roman" w:hAnsi="Times New Roman"/>
                <w:sz w:val="28"/>
                <w:szCs w:val="28"/>
              </w:rPr>
              <w:t>ộ</w:t>
            </w:r>
            <w:r w:rsidR="002313A4">
              <w:rPr>
                <w:rFonts w:ascii="Times New Roman" w:hAnsi="Times New Roman"/>
                <w:sz w:val="28"/>
                <w:szCs w:val="28"/>
              </w:rPr>
              <w:t>c l</w:t>
            </w:r>
            <w:r w:rsidR="002313A4">
              <w:rPr>
                <w:rFonts w:ascii="Times New Roman" w:hAnsi="Times New Roman"/>
                <w:sz w:val="28"/>
                <w:szCs w:val="28"/>
              </w:rPr>
              <w:t>ậ</w:t>
            </w:r>
            <w:r w:rsidR="002313A4">
              <w:rPr>
                <w:rFonts w:ascii="Times New Roman" w:hAnsi="Times New Roman"/>
                <w:sz w:val="28"/>
                <w:szCs w:val="28"/>
              </w:rPr>
              <w:t>p - T</w:t>
            </w:r>
            <w:r w:rsidR="002313A4">
              <w:rPr>
                <w:rFonts w:ascii="Times New Roman" w:hAnsi="Times New Roman"/>
                <w:sz w:val="28"/>
                <w:szCs w:val="28"/>
              </w:rPr>
              <w:t>ự</w:t>
            </w:r>
            <w:r w:rsidR="002313A4">
              <w:rPr>
                <w:rFonts w:ascii="Times New Roman" w:hAnsi="Times New Roman"/>
                <w:sz w:val="28"/>
                <w:szCs w:val="28"/>
              </w:rPr>
              <w:t xml:space="preserve"> do - H</w:t>
            </w:r>
            <w:r w:rsidR="002313A4">
              <w:rPr>
                <w:rFonts w:ascii="Times New Roman" w:hAnsi="Times New Roman"/>
                <w:sz w:val="28"/>
                <w:szCs w:val="28"/>
              </w:rPr>
              <w:t>ạ</w:t>
            </w:r>
            <w:r w:rsidR="002313A4">
              <w:rPr>
                <w:rFonts w:ascii="Times New Roman" w:hAnsi="Times New Roman"/>
                <w:sz w:val="28"/>
                <w:szCs w:val="28"/>
              </w:rPr>
              <w:t>nh phúc</w:t>
            </w:r>
            <w:r w:rsidR="002313A4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 xml:space="preserve">   </w:t>
            </w:r>
          </w:p>
        </w:tc>
      </w:tr>
      <w:tr w:rsidR="0091447D" w:rsidRPr="0091447D" w:rsidTr="0091447D">
        <w:tc>
          <w:tcPr>
            <w:tcW w:w="3386" w:type="dxa"/>
          </w:tcPr>
          <w:p w:rsidR="0091447D" w:rsidRPr="0091447D" w:rsidRDefault="0091447D" w:rsidP="0091447D">
            <w:pPr>
              <w:pStyle w:val="u4"/>
              <w:spacing w:line="360" w:lineRule="exact"/>
              <w:rPr>
                <w:rFonts w:ascii="Times New Roman" w:hAnsi="Times New Roman"/>
                <w:b w:val="0"/>
                <w:sz w:val="26"/>
                <w:szCs w:val="26"/>
                <w:lang w:eastAsia="zh-CN"/>
              </w:rPr>
            </w:pPr>
            <w:r w:rsidRPr="0091447D">
              <w:rPr>
                <w:rFonts w:ascii="Times New Roman" w:hAnsi="Times New Roman"/>
                <w:b w:val="0"/>
                <w:sz w:val="28"/>
                <w:szCs w:val="28"/>
              </w:rPr>
              <w:t>Số:           /TB-UBND</w:t>
            </w:r>
          </w:p>
        </w:tc>
        <w:tc>
          <w:tcPr>
            <w:tcW w:w="6402" w:type="dxa"/>
          </w:tcPr>
          <w:p w:rsidR="0091447D" w:rsidRPr="0091447D" w:rsidRDefault="0091447D" w:rsidP="0091447D">
            <w:pPr>
              <w:pStyle w:val="u4"/>
              <w:spacing w:line="360" w:lineRule="exact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91447D">
              <w:rPr>
                <w:rFonts w:ascii="Times New Roman" w:hAnsi="Times New Roman"/>
                <w:b w:val="0"/>
                <w:i/>
                <w:sz w:val="28"/>
                <w:szCs w:val="30"/>
                <w:lang w:eastAsia="zh-CN"/>
              </w:rPr>
              <w:t xml:space="preserve">Thanh Liên, ngày   </w:t>
            </w:r>
            <w:r w:rsidR="000B3A7A">
              <w:rPr>
                <w:rFonts w:ascii="Times New Roman" w:hAnsi="Times New Roman"/>
                <w:b w:val="0"/>
                <w:i/>
                <w:sz w:val="28"/>
                <w:szCs w:val="30"/>
                <w:lang w:eastAsia="zh-CN"/>
              </w:rPr>
              <w:t xml:space="preserve"> </w:t>
            </w:r>
            <w:r w:rsidRPr="0091447D">
              <w:rPr>
                <w:rFonts w:ascii="Times New Roman" w:hAnsi="Times New Roman"/>
                <w:b w:val="0"/>
                <w:i/>
                <w:sz w:val="28"/>
                <w:szCs w:val="30"/>
                <w:lang w:eastAsia="zh-CN"/>
              </w:rPr>
              <w:t xml:space="preserve">   tháng    </w:t>
            </w:r>
            <w:r w:rsidR="000B3A7A">
              <w:rPr>
                <w:rFonts w:ascii="Times New Roman" w:hAnsi="Times New Roman"/>
                <w:b w:val="0"/>
                <w:i/>
                <w:sz w:val="28"/>
                <w:szCs w:val="30"/>
                <w:lang w:eastAsia="zh-CN"/>
              </w:rPr>
              <w:t xml:space="preserve"> </w:t>
            </w:r>
            <w:r w:rsidRPr="0091447D">
              <w:rPr>
                <w:rFonts w:ascii="Times New Roman" w:hAnsi="Times New Roman"/>
                <w:b w:val="0"/>
                <w:i/>
                <w:sz w:val="28"/>
                <w:szCs w:val="30"/>
                <w:lang w:eastAsia="zh-CN"/>
              </w:rPr>
              <w:t xml:space="preserve"> năm 2023</w:t>
            </w:r>
          </w:p>
        </w:tc>
      </w:tr>
    </w:tbl>
    <w:p w:rsidR="003D590D" w:rsidRDefault="003D590D" w:rsidP="0091447D">
      <w:pPr>
        <w:pStyle w:val="u4"/>
        <w:tabs>
          <w:tab w:val="left" w:pos="4438"/>
        </w:tabs>
        <w:spacing w:line="340" w:lineRule="atLeast"/>
        <w:rPr>
          <w:rFonts w:ascii="Times New Roman" w:hAnsi="Times New Roman"/>
        </w:rPr>
      </w:pPr>
    </w:p>
    <w:p w:rsidR="003D590D" w:rsidRDefault="003D590D" w:rsidP="0091447D">
      <w:pPr>
        <w:pStyle w:val="Binhthng"/>
        <w:jc w:val="center"/>
        <w:rPr>
          <w:rFonts w:ascii="Times New Roman" w:hAnsi="Times New Roman"/>
        </w:rPr>
      </w:pPr>
    </w:p>
    <w:p w:rsidR="003D590D" w:rsidRDefault="002313A4" w:rsidP="0091447D">
      <w:pPr>
        <w:pStyle w:val="Binhthng"/>
        <w:tabs>
          <w:tab w:val="left" w:pos="0"/>
        </w:tabs>
        <w:spacing w:line="34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THÔNG BÁO</w:t>
      </w:r>
    </w:p>
    <w:p w:rsidR="003D590D" w:rsidRDefault="002313A4" w:rsidP="0091447D">
      <w:pPr>
        <w:pStyle w:val="Binhthng"/>
        <w:tabs>
          <w:tab w:val="left" w:pos="0"/>
        </w:tabs>
        <w:spacing w:line="34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Gi</w:t>
      </w:r>
      <w:r>
        <w:rPr>
          <w:rFonts w:ascii="Times New Roman" w:hAnsi="Times New Roman"/>
          <w:b/>
          <w:sz w:val="28"/>
          <w:szCs w:val="28"/>
        </w:rPr>
        <w:t>ờ</w:t>
      </w:r>
      <w:r>
        <w:rPr>
          <w:rFonts w:ascii="Times New Roman" w:hAnsi="Times New Roman"/>
          <w:b/>
          <w:sz w:val="28"/>
          <w:szCs w:val="28"/>
        </w:rPr>
        <w:t xml:space="preserve"> làm vi</w:t>
      </w:r>
      <w:r>
        <w:rPr>
          <w:rFonts w:ascii="Times New Roman" w:hAnsi="Times New Roman"/>
          <w:b/>
          <w:sz w:val="28"/>
          <w:szCs w:val="28"/>
        </w:rPr>
        <w:t>ệ</w:t>
      </w:r>
      <w:r>
        <w:rPr>
          <w:rFonts w:ascii="Times New Roman" w:hAnsi="Times New Roman"/>
          <w:b/>
          <w:sz w:val="28"/>
          <w:szCs w:val="28"/>
        </w:rPr>
        <w:t>c mùa Hè n</w:t>
      </w:r>
      <w:r>
        <w:rPr>
          <w:rFonts w:ascii="Times New Roman" w:hAnsi="Times New Roman"/>
          <w:b/>
          <w:sz w:val="28"/>
          <w:szCs w:val="28"/>
        </w:rPr>
        <w:t>ăm 2023</w:t>
      </w:r>
    </w:p>
    <w:p w:rsidR="003D590D" w:rsidRDefault="002313A4" w:rsidP="0091447D">
      <w:pPr>
        <w:pStyle w:val="Binhthng"/>
        <w:tabs>
          <w:tab w:val="left" w:pos="0"/>
        </w:tabs>
        <w:spacing w:line="3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2273299</wp:posOffset>
                </wp:positionH>
                <wp:positionV relativeFrom="paragraph">
                  <wp:posOffset>15874</wp:posOffset>
                </wp:positionV>
                <wp:extent cx="1244599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A34DB4" id="Straight Connector 3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pt,1.25pt" to="27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"/>
            </w:pict>
          </mc:Fallback>
        </mc:AlternateContent>
      </w:r>
    </w:p>
    <w:p w:rsidR="003D590D" w:rsidRDefault="002313A4">
      <w:pPr>
        <w:pStyle w:val="Binhthng"/>
        <w:tabs>
          <w:tab w:val="left" w:pos="0"/>
        </w:tabs>
        <w:spacing w:line="440" w:lineRule="exact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 Thông báo s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 xml:space="preserve"> </w:t>
      </w:r>
      <w:r w:rsidR="0091447D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/TB-UBND ngày </w:t>
      </w:r>
      <w:r w:rsidR="000B3A7A">
        <w:rPr>
          <w:rFonts w:ascii="Times New Roman" w:hAnsi="Times New Roman"/>
          <w:sz w:val="28"/>
          <w:szCs w:val="28"/>
        </w:rPr>
        <w:t>10</w:t>
      </w:r>
      <w:r w:rsidR="0091447D">
        <w:rPr>
          <w:rFonts w:ascii="Times New Roman" w:hAnsi="Times New Roman"/>
          <w:sz w:val="28"/>
          <w:szCs w:val="28"/>
        </w:rPr>
        <w:t>/</w:t>
      </w:r>
      <w:r w:rsidR="000B3A7A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/2023 c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a UBND </w:t>
      </w:r>
      <w:r w:rsidR="0091447D">
        <w:rPr>
          <w:rFonts w:ascii="Times New Roman" w:hAnsi="Times New Roman"/>
          <w:sz w:val="28"/>
          <w:szCs w:val="28"/>
        </w:rPr>
        <w:t>huyện Thanh Chương</w:t>
      </w:r>
      <w:r>
        <w:rPr>
          <w:rFonts w:ascii="Times New Roman" w:hAnsi="Times New Roman"/>
          <w:sz w:val="28"/>
          <w:szCs w:val="28"/>
        </w:rPr>
        <w:t xml:space="preserve"> v</w:t>
      </w:r>
      <w:r>
        <w:rPr>
          <w:rFonts w:ascii="Times New Roman" w:hAnsi="Times New Roman"/>
          <w:sz w:val="28"/>
          <w:szCs w:val="28"/>
        </w:rPr>
        <w:t>ề</w:t>
      </w:r>
      <w:r>
        <w:rPr>
          <w:rFonts w:ascii="Times New Roman" w:hAnsi="Times New Roman"/>
          <w:sz w:val="28"/>
          <w:szCs w:val="28"/>
        </w:rPr>
        <w:t xml:space="preserve"> thông báo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 xml:space="preserve">c mùa Hè năm 2023. UBND </w:t>
      </w:r>
      <w:r w:rsidR="0091447D">
        <w:rPr>
          <w:rFonts w:ascii="Times New Roman" w:hAnsi="Times New Roman"/>
          <w:sz w:val="28"/>
          <w:szCs w:val="28"/>
        </w:rPr>
        <w:t>xã</w:t>
      </w:r>
      <w:r>
        <w:rPr>
          <w:rFonts w:ascii="Times New Roman" w:hAnsi="Times New Roman"/>
          <w:sz w:val="28"/>
          <w:szCs w:val="28"/>
        </w:rPr>
        <w:t xml:space="preserve"> thông báo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 xml:space="preserve">n </w:t>
      </w:r>
      <w:r w:rsidR="0091447D">
        <w:rPr>
          <w:rFonts w:ascii="Times New Roman" w:hAnsi="Times New Roman"/>
          <w:sz w:val="28"/>
          <w:szCs w:val="28"/>
        </w:rPr>
        <w:t xml:space="preserve">khối </w:t>
      </w:r>
      <w:r>
        <w:rPr>
          <w:rFonts w:ascii="Times New Roman" w:hAnsi="Times New Roman"/>
          <w:sz w:val="28"/>
          <w:szCs w:val="28"/>
        </w:rPr>
        <w:t>Đ</w:t>
      </w:r>
      <w:r>
        <w:rPr>
          <w:rFonts w:ascii="Times New Roman" w:hAnsi="Times New Roman"/>
          <w:sz w:val="28"/>
          <w:szCs w:val="28"/>
        </w:rPr>
        <w:t>ả</w:t>
      </w:r>
      <w:r>
        <w:rPr>
          <w:rFonts w:ascii="Times New Roman" w:hAnsi="Times New Roman"/>
          <w:sz w:val="28"/>
          <w:szCs w:val="28"/>
        </w:rPr>
        <w:t>ng</w:t>
      </w:r>
      <w:r w:rsidR="000B3A7A">
        <w:rPr>
          <w:rFonts w:ascii="Times New Roman" w:hAnsi="Times New Roman"/>
          <w:sz w:val="28"/>
          <w:szCs w:val="28"/>
        </w:rPr>
        <w:t xml:space="preserve"> ủy</w:t>
      </w:r>
      <w:r>
        <w:rPr>
          <w:rFonts w:ascii="Times New Roman" w:hAnsi="Times New Roman"/>
          <w:sz w:val="28"/>
          <w:szCs w:val="28"/>
        </w:rPr>
        <w:t xml:space="preserve">, </w:t>
      </w:r>
      <w:r w:rsidR="0091447D">
        <w:rPr>
          <w:rFonts w:ascii="Times New Roman" w:hAnsi="Times New Roman"/>
          <w:sz w:val="28"/>
          <w:szCs w:val="28"/>
        </w:rPr>
        <w:t>khối chính quyền</w:t>
      </w:r>
      <w:r>
        <w:rPr>
          <w:rFonts w:ascii="Times New Roman" w:hAnsi="Times New Roman"/>
          <w:sz w:val="28"/>
          <w:szCs w:val="28"/>
        </w:rPr>
        <w:t>, Đoàn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và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 chính tr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 - Xã h</w:t>
      </w:r>
      <w:r>
        <w:rPr>
          <w:rFonts w:ascii="Times New Roman" w:hAnsi="Times New Roman"/>
          <w:sz w:val="28"/>
          <w:szCs w:val="28"/>
        </w:rPr>
        <w:t>ộ</w:t>
      </w:r>
      <w:r>
        <w:rPr>
          <w:rFonts w:ascii="Times New Roman" w:hAnsi="Times New Roman"/>
          <w:sz w:val="28"/>
          <w:szCs w:val="28"/>
        </w:rPr>
        <w:t>i; các</w:t>
      </w:r>
      <w:r w:rsidR="000B3A7A">
        <w:rPr>
          <w:rFonts w:ascii="Times New Roman" w:hAnsi="Times New Roman"/>
          <w:sz w:val="28"/>
          <w:szCs w:val="28"/>
        </w:rPr>
        <w:t xml:space="preserve"> đơn vị, các</w:t>
      </w:r>
      <w:r>
        <w:rPr>
          <w:rFonts w:ascii="Times New Roman" w:hAnsi="Times New Roman"/>
          <w:sz w:val="28"/>
          <w:szCs w:val="28"/>
        </w:rPr>
        <w:t xml:space="preserve"> </w:t>
      </w:r>
      <w:r w:rsidR="0091447D">
        <w:rPr>
          <w:rFonts w:ascii="Times New Roman" w:hAnsi="Times New Roman"/>
          <w:sz w:val="28"/>
          <w:szCs w:val="28"/>
        </w:rPr>
        <w:t>xóm trên địa bàn xã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và th</w:t>
      </w:r>
      <w:r>
        <w:rPr>
          <w:rFonts w:ascii="Times New Roman" w:hAnsi="Times New Roman"/>
          <w:sz w:val="28"/>
          <w:szCs w:val="28"/>
        </w:rPr>
        <w:t>ố</w:t>
      </w:r>
      <w:r>
        <w:rPr>
          <w:rFonts w:ascii="Times New Roman" w:hAnsi="Times New Roman"/>
          <w:sz w:val="28"/>
          <w:szCs w:val="28"/>
        </w:rPr>
        <w:t>ng nh</w:t>
      </w:r>
      <w:r>
        <w:rPr>
          <w:rFonts w:ascii="Times New Roman" w:hAnsi="Times New Roman"/>
          <w:sz w:val="28"/>
          <w:szCs w:val="28"/>
        </w:rPr>
        <w:t>ấ</w:t>
      </w:r>
      <w:r>
        <w:rPr>
          <w:rFonts w:ascii="Times New Roman" w:hAnsi="Times New Roman"/>
          <w:sz w:val="28"/>
          <w:szCs w:val="28"/>
        </w:rPr>
        <w:t>t gi</w:t>
      </w:r>
      <w:r>
        <w:rPr>
          <w:rFonts w:ascii="Times New Roman" w:hAnsi="Times New Roman"/>
          <w:sz w:val="28"/>
          <w:szCs w:val="28"/>
        </w:rPr>
        <w:t>ờ</w:t>
      </w:r>
      <w:r>
        <w:rPr>
          <w:rFonts w:ascii="Times New Roman" w:hAnsi="Times New Roman"/>
          <w:sz w:val="28"/>
          <w:szCs w:val="28"/>
        </w:rPr>
        <w:t xml:space="preserve"> làm vi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c mùa Hè, b</w:t>
      </w:r>
      <w:r>
        <w:rPr>
          <w:rFonts w:ascii="Times New Roman" w:hAnsi="Times New Roman"/>
          <w:sz w:val="28"/>
          <w:szCs w:val="28"/>
        </w:rPr>
        <w:t>ắ</w:t>
      </w:r>
      <w:r>
        <w:rPr>
          <w:rFonts w:ascii="Times New Roman" w:hAnsi="Times New Roman"/>
          <w:sz w:val="28"/>
          <w:szCs w:val="28"/>
        </w:rPr>
        <w:t>t đ</w:t>
      </w:r>
      <w:r>
        <w:rPr>
          <w:rFonts w:ascii="Times New Roman" w:hAnsi="Times New Roman"/>
          <w:sz w:val="28"/>
          <w:szCs w:val="28"/>
        </w:rPr>
        <w:t>ầ</w:t>
      </w:r>
      <w:r>
        <w:rPr>
          <w:rFonts w:ascii="Times New Roman" w:hAnsi="Times New Roman"/>
          <w:sz w:val="28"/>
          <w:szCs w:val="28"/>
        </w:rPr>
        <w:t>u t</w:t>
      </w:r>
      <w:r>
        <w:rPr>
          <w:rFonts w:ascii="Times New Roman" w:hAnsi="Times New Roman"/>
          <w:sz w:val="28"/>
          <w:szCs w:val="28"/>
        </w:rPr>
        <w:t>ừ</w:t>
      </w:r>
      <w:r>
        <w:rPr>
          <w:rFonts w:ascii="Times New Roman" w:hAnsi="Times New Roman"/>
          <w:sz w:val="28"/>
          <w:szCs w:val="28"/>
        </w:rPr>
        <w:t xml:space="preserve"> ngày 16 tháng 4 năm 2023 đ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n ngày 15 tháng 10 năm 2023, c</w:t>
      </w:r>
      <w:r>
        <w:rPr>
          <w:rFonts w:ascii="Times New Roman" w:hAnsi="Times New Roman"/>
          <w:sz w:val="28"/>
          <w:szCs w:val="28"/>
        </w:rPr>
        <w:t>ụ</w:t>
      </w:r>
      <w:r>
        <w:rPr>
          <w:rFonts w:ascii="Times New Roman" w:hAnsi="Times New Roman"/>
          <w:sz w:val="28"/>
          <w:szCs w:val="28"/>
        </w:rPr>
        <w:t xml:space="preserve"> th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như sau:</w:t>
      </w:r>
    </w:p>
    <w:p w:rsidR="003D590D" w:rsidRDefault="003D590D">
      <w:pPr>
        <w:pStyle w:val="Binhthng"/>
        <w:tabs>
          <w:tab w:val="left" w:pos="0"/>
        </w:tabs>
        <w:spacing w:line="360" w:lineRule="exact"/>
        <w:ind w:firstLine="697"/>
        <w:jc w:val="both"/>
        <w:rPr>
          <w:rFonts w:ascii="Times New Roman" w:hAnsi="Times New Roman"/>
          <w:sz w:val="28"/>
          <w:szCs w:val="28"/>
        </w:rPr>
      </w:pPr>
    </w:p>
    <w:p w:rsidR="003D590D" w:rsidRDefault="002313A4">
      <w:pPr>
        <w:pStyle w:val="Binhthng"/>
        <w:tabs>
          <w:tab w:val="left" w:pos="0"/>
        </w:tabs>
        <w:spacing w:line="500" w:lineRule="exact"/>
        <w:ind w:firstLine="69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Bu</w:t>
      </w:r>
      <w:r>
        <w:rPr>
          <w:rFonts w:ascii="Times New Roman" w:hAnsi="Times New Roman"/>
          <w:b/>
          <w:i/>
          <w:sz w:val="28"/>
          <w:szCs w:val="28"/>
        </w:rPr>
        <w:t>ổ</w:t>
      </w:r>
      <w:r>
        <w:rPr>
          <w:rFonts w:ascii="Times New Roman" w:hAnsi="Times New Roman"/>
          <w:b/>
          <w:i/>
          <w:sz w:val="28"/>
          <w:szCs w:val="28"/>
        </w:rPr>
        <w:t>i sáng: T</w:t>
      </w:r>
      <w:r>
        <w:rPr>
          <w:rFonts w:ascii="Times New Roman" w:hAnsi="Times New Roman"/>
          <w:b/>
          <w:i/>
          <w:sz w:val="28"/>
          <w:szCs w:val="28"/>
        </w:rPr>
        <w:t>ừ</w:t>
      </w:r>
      <w:r>
        <w:rPr>
          <w:rFonts w:ascii="Times New Roman" w:hAnsi="Times New Roman"/>
          <w:b/>
          <w:i/>
          <w:sz w:val="28"/>
          <w:szCs w:val="28"/>
        </w:rPr>
        <w:t xml:space="preserve"> 07 gi</w:t>
      </w:r>
      <w:r>
        <w:rPr>
          <w:rFonts w:ascii="Times New Roman" w:hAnsi="Times New Roman"/>
          <w:b/>
          <w:i/>
          <w:sz w:val="28"/>
          <w:szCs w:val="28"/>
        </w:rPr>
        <w:t>ờ</w:t>
      </w:r>
      <w:r>
        <w:rPr>
          <w:rFonts w:ascii="Times New Roman" w:hAnsi="Times New Roman"/>
          <w:b/>
          <w:i/>
          <w:sz w:val="28"/>
          <w:szCs w:val="28"/>
        </w:rPr>
        <w:t xml:space="preserve"> 00 phút đ</w:t>
      </w:r>
      <w:r>
        <w:rPr>
          <w:rFonts w:ascii="Times New Roman" w:hAnsi="Times New Roman"/>
          <w:b/>
          <w:i/>
          <w:sz w:val="28"/>
          <w:szCs w:val="28"/>
        </w:rPr>
        <w:t>ế</w:t>
      </w:r>
      <w:r>
        <w:rPr>
          <w:rFonts w:ascii="Times New Roman" w:hAnsi="Times New Roman"/>
          <w:b/>
          <w:i/>
          <w:sz w:val="28"/>
          <w:szCs w:val="28"/>
        </w:rPr>
        <w:t>n 11 gi</w:t>
      </w:r>
      <w:r>
        <w:rPr>
          <w:rFonts w:ascii="Times New Roman" w:hAnsi="Times New Roman"/>
          <w:b/>
          <w:i/>
          <w:sz w:val="28"/>
          <w:szCs w:val="28"/>
        </w:rPr>
        <w:t>ờ</w:t>
      </w:r>
      <w:r>
        <w:rPr>
          <w:rFonts w:ascii="Times New Roman" w:hAnsi="Times New Roman"/>
          <w:b/>
          <w:i/>
          <w:sz w:val="28"/>
          <w:szCs w:val="28"/>
        </w:rPr>
        <w:t xml:space="preserve"> 30 phút;</w:t>
      </w:r>
    </w:p>
    <w:p w:rsidR="003D590D" w:rsidRDefault="002313A4">
      <w:pPr>
        <w:pStyle w:val="Binhthng"/>
        <w:tabs>
          <w:tab w:val="left" w:pos="0"/>
        </w:tabs>
        <w:spacing w:line="500" w:lineRule="exact"/>
        <w:ind w:firstLine="69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 Bu</w:t>
      </w:r>
      <w:r>
        <w:rPr>
          <w:rFonts w:ascii="Times New Roman" w:hAnsi="Times New Roman"/>
          <w:b/>
          <w:i/>
          <w:sz w:val="28"/>
          <w:szCs w:val="28"/>
        </w:rPr>
        <w:t>ổ</w:t>
      </w:r>
      <w:r>
        <w:rPr>
          <w:rFonts w:ascii="Times New Roman" w:hAnsi="Times New Roman"/>
          <w:b/>
          <w:i/>
          <w:sz w:val="28"/>
          <w:szCs w:val="28"/>
        </w:rPr>
        <w:t>i chi</w:t>
      </w:r>
      <w:r>
        <w:rPr>
          <w:rFonts w:ascii="Times New Roman" w:hAnsi="Times New Roman"/>
          <w:b/>
          <w:i/>
          <w:sz w:val="28"/>
          <w:szCs w:val="28"/>
        </w:rPr>
        <w:t>ề</w:t>
      </w:r>
      <w:r>
        <w:rPr>
          <w:rFonts w:ascii="Times New Roman" w:hAnsi="Times New Roman"/>
          <w:b/>
          <w:i/>
          <w:sz w:val="28"/>
          <w:szCs w:val="28"/>
        </w:rPr>
        <w:t>u: T</w:t>
      </w:r>
      <w:r>
        <w:rPr>
          <w:rFonts w:ascii="Times New Roman" w:hAnsi="Times New Roman"/>
          <w:b/>
          <w:i/>
          <w:sz w:val="28"/>
          <w:szCs w:val="28"/>
        </w:rPr>
        <w:t>ừ</w:t>
      </w:r>
      <w:r>
        <w:rPr>
          <w:rFonts w:ascii="Times New Roman" w:hAnsi="Times New Roman"/>
          <w:b/>
          <w:i/>
          <w:sz w:val="28"/>
          <w:szCs w:val="28"/>
        </w:rPr>
        <w:t xml:space="preserve"> 13 gi</w:t>
      </w:r>
      <w:r>
        <w:rPr>
          <w:rFonts w:ascii="Times New Roman" w:hAnsi="Times New Roman"/>
          <w:b/>
          <w:i/>
          <w:sz w:val="28"/>
          <w:szCs w:val="28"/>
        </w:rPr>
        <w:t>ờ</w:t>
      </w:r>
      <w:r>
        <w:rPr>
          <w:rFonts w:ascii="Times New Roman" w:hAnsi="Times New Roman"/>
          <w:b/>
          <w:i/>
          <w:sz w:val="28"/>
          <w:szCs w:val="28"/>
        </w:rPr>
        <w:t xml:space="preserve"> 30 phút đ</w:t>
      </w:r>
      <w:r>
        <w:rPr>
          <w:rFonts w:ascii="Times New Roman" w:hAnsi="Times New Roman"/>
          <w:b/>
          <w:i/>
          <w:sz w:val="28"/>
          <w:szCs w:val="28"/>
        </w:rPr>
        <w:t>ế</w:t>
      </w:r>
      <w:r>
        <w:rPr>
          <w:rFonts w:ascii="Times New Roman" w:hAnsi="Times New Roman"/>
          <w:b/>
          <w:i/>
          <w:sz w:val="28"/>
          <w:szCs w:val="28"/>
        </w:rPr>
        <w:t>n 17 gi</w:t>
      </w:r>
      <w:r>
        <w:rPr>
          <w:rFonts w:ascii="Times New Roman" w:hAnsi="Times New Roman"/>
          <w:b/>
          <w:i/>
          <w:sz w:val="28"/>
          <w:szCs w:val="28"/>
        </w:rPr>
        <w:t>ờ</w:t>
      </w:r>
      <w:r>
        <w:rPr>
          <w:rFonts w:ascii="Times New Roman" w:hAnsi="Times New Roman"/>
          <w:b/>
          <w:i/>
          <w:sz w:val="28"/>
          <w:szCs w:val="28"/>
        </w:rPr>
        <w:t xml:space="preserve"> 00 phút.</w:t>
      </w:r>
    </w:p>
    <w:p w:rsidR="003D590D" w:rsidRDefault="002313A4">
      <w:pPr>
        <w:pStyle w:val="Binhthng"/>
        <w:tabs>
          <w:tab w:val="left" w:pos="0"/>
        </w:tabs>
        <w:spacing w:line="44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3D590D" w:rsidRDefault="002313A4">
      <w:pPr>
        <w:pStyle w:val="Binhthng"/>
        <w:tabs>
          <w:tab w:val="left" w:pos="0"/>
        </w:tabs>
        <w:spacing w:line="4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V</w:t>
      </w:r>
      <w:r>
        <w:rPr>
          <w:rFonts w:ascii="Times New Roman" w:hAnsi="Times New Roman"/>
          <w:sz w:val="28"/>
          <w:szCs w:val="28"/>
        </w:rPr>
        <w:t>ậ</w:t>
      </w:r>
      <w:r>
        <w:rPr>
          <w:rFonts w:ascii="Times New Roman" w:hAnsi="Times New Roman"/>
          <w:sz w:val="28"/>
          <w:szCs w:val="28"/>
        </w:rPr>
        <w:t>y,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Ủ</w:t>
      </w:r>
      <w:r>
        <w:rPr>
          <w:rFonts w:ascii="Times New Roman" w:hAnsi="Times New Roman"/>
          <w:sz w:val="28"/>
          <w:szCs w:val="28"/>
        </w:rPr>
        <w:t xml:space="preserve">y ban nhân dân </w:t>
      </w:r>
      <w:r w:rsidR="0091447D">
        <w:rPr>
          <w:rFonts w:ascii="Times New Roman" w:hAnsi="Times New Roman"/>
          <w:sz w:val="28"/>
          <w:szCs w:val="28"/>
        </w:rPr>
        <w:t>xã</w:t>
      </w:r>
      <w:r>
        <w:rPr>
          <w:rFonts w:ascii="Times New Roman" w:hAnsi="Times New Roman"/>
          <w:sz w:val="28"/>
          <w:szCs w:val="28"/>
        </w:rPr>
        <w:t xml:space="preserve"> thông báo đ</w:t>
      </w:r>
      <w:r>
        <w:rPr>
          <w:rFonts w:ascii="Times New Roman" w:hAnsi="Times New Roman"/>
          <w:sz w:val="28"/>
          <w:szCs w:val="28"/>
        </w:rPr>
        <w:t>ể</w:t>
      </w:r>
      <w:r>
        <w:rPr>
          <w:rFonts w:ascii="Times New Roman" w:hAnsi="Times New Roman"/>
          <w:sz w:val="28"/>
          <w:szCs w:val="28"/>
        </w:rPr>
        <w:t xml:space="preserve"> các cơ quan, t</w:t>
      </w:r>
      <w:r>
        <w:rPr>
          <w:rFonts w:ascii="Times New Roman" w:hAnsi="Times New Roman"/>
          <w:sz w:val="28"/>
          <w:szCs w:val="28"/>
        </w:rPr>
        <w:t>ổ</w:t>
      </w:r>
      <w:r>
        <w:rPr>
          <w:rFonts w:ascii="Times New Roman" w:hAnsi="Times New Roman"/>
          <w:sz w:val="28"/>
          <w:szCs w:val="28"/>
        </w:rPr>
        <w:t xml:space="preserve"> ch</w:t>
      </w:r>
      <w:r>
        <w:rPr>
          <w:rFonts w:ascii="Times New Roman" w:hAnsi="Times New Roman"/>
          <w:sz w:val="28"/>
          <w:szCs w:val="28"/>
        </w:rPr>
        <w:t>ứ</w:t>
      </w:r>
      <w:r>
        <w:rPr>
          <w:rFonts w:ascii="Times New Roman" w:hAnsi="Times New Roman"/>
          <w:sz w:val="28"/>
          <w:szCs w:val="28"/>
        </w:rPr>
        <w:t>c, đơn v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, các </w:t>
      </w:r>
      <w:r w:rsidR="0091447D">
        <w:rPr>
          <w:rFonts w:ascii="Times New Roman" w:hAnsi="Times New Roman"/>
          <w:sz w:val="28"/>
          <w:szCs w:val="28"/>
        </w:rPr>
        <w:t xml:space="preserve">xóm </w:t>
      </w:r>
      <w:r>
        <w:rPr>
          <w:rFonts w:ascii="Times New Roman" w:hAnsi="Times New Roman"/>
          <w:sz w:val="28"/>
          <w:szCs w:val="28"/>
        </w:rPr>
        <w:t>trên đ</w:t>
      </w:r>
      <w:r>
        <w:rPr>
          <w:rFonts w:ascii="Times New Roman" w:hAnsi="Times New Roman"/>
          <w:sz w:val="28"/>
          <w:szCs w:val="28"/>
        </w:rPr>
        <w:t>ị</w:t>
      </w:r>
      <w:r>
        <w:rPr>
          <w:rFonts w:ascii="Times New Roman" w:hAnsi="Times New Roman"/>
          <w:sz w:val="28"/>
          <w:szCs w:val="28"/>
        </w:rPr>
        <w:t xml:space="preserve">a bàn toàn </w:t>
      </w:r>
      <w:r w:rsidR="005A36D3">
        <w:rPr>
          <w:rFonts w:ascii="Times New Roman" w:hAnsi="Times New Roman"/>
          <w:sz w:val="28"/>
          <w:szCs w:val="28"/>
        </w:rPr>
        <w:t>xã</w:t>
      </w:r>
      <w:r>
        <w:rPr>
          <w:rFonts w:ascii="Times New Roman" w:hAnsi="Times New Roman"/>
          <w:sz w:val="28"/>
          <w:szCs w:val="28"/>
        </w:rPr>
        <w:t xml:space="preserve"> bi</w:t>
      </w:r>
      <w:r>
        <w:rPr>
          <w:rFonts w:ascii="Times New Roman" w:hAnsi="Times New Roman"/>
          <w:sz w:val="28"/>
          <w:szCs w:val="28"/>
        </w:rPr>
        <w:t>ế</w:t>
      </w:r>
      <w:r>
        <w:rPr>
          <w:rFonts w:ascii="Times New Roman" w:hAnsi="Times New Roman"/>
          <w:sz w:val="28"/>
          <w:szCs w:val="28"/>
        </w:rPr>
        <w:t>t và th</w:t>
      </w:r>
      <w:r>
        <w:rPr>
          <w:rFonts w:ascii="Times New Roman" w:hAnsi="Times New Roman"/>
          <w:sz w:val="28"/>
          <w:szCs w:val="28"/>
        </w:rPr>
        <w:t>ự</w:t>
      </w:r>
      <w:r>
        <w:rPr>
          <w:rFonts w:ascii="Times New Roman" w:hAnsi="Times New Roman"/>
          <w:sz w:val="28"/>
          <w:szCs w:val="28"/>
        </w:rPr>
        <w:t>c hi</w:t>
      </w:r>
      <w:r>
        <w:rPr>
          <w:rFonts w:ascii="Times New Roman" w:hAnsi="Times New Roman"/>
          <w:sz w:val="28"/>
          <w:szCs w:val="28"/>
        </w:rPr>
        <w:t>ệ</w:t>
      </w:r>
      <w:r>
        <w:rPr>
          <w:rFonts w:ascii="Times New Roman" w:hAnsi="Times New Roman"/>
          <w:sz w:val="28"/>
          <w:szCs w:val="28"/>
        </w:rPr>
        <w:t>n./.</w:t>
      </w:r>
    </w:p>
    <w:p w:rsidR="003D590D" w:rsidRDefault="003D590D">
      <w:pPr>
        <w:pStyle w:val="Binhthng"/>
        <w:tabs>
          <w:tab w:val="left" w:pos="4438"/>
        </w:tabs>
        <w:spacing w:line="440" w:lineRule="atLeast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A36D3" w:rsidTr="00763557">
        <w:tc>
          <w:tcPr>
            <w:tcW w:w="4785" w:type="dxa"/>
          </w:tcPr>
          <w:p w:rsidR="005A36D3" w:rsidRDefault="005A36D3" w:rsidP="005A36D3">
            <w:pPr>
              <w:pStyle w:val="Binhthng"/>
              <w:tabs>
                <w:tab w:val="left" w:pos="4438"/>
              </w:tabs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Nơi nhận: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6"/>
              </w:rPr>
              <w:t xml:space="preserve">                             </w:t>
            </w:r>
            <w:r>
              <w:rPr>
                <w:rFonts w:ascii="Times New Roman" w:hAnsi="Times New Roman"/>
                <w:bCs/>
                <w:szCs w:val="28"/>
              </w:rPr>
              <w:tab/>
              <w:t xml:space="preserve">                                       </w:t>
            </w:r>
          </w:p>
          <w:p w:rsidR="005A36D3" w:rsidRDefault="005A36D3" w:rsidP="005A36D3">
            <w:pPr>
              <w:pStyle w:val="Binhthng"/>
              <w:tabs>
                <w:tab w:val="left" w:pos="4438"/>
              </w:tabs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</w:rPr>
              <w:t xml:space="preserve">- TT </w:t>
            </w:r>
            <w:r>
              <w:rPr>
                <w:rFonts w:ascii="Times New Roman" w:hAnsi="Times New Roman"/>
                <w:bCs/>
              </w:rPr>
              <w:t>Đảng</w:t>
            </w:r>
            <w:r>
              <w:rPr>
                <w:rFonts w:ascii="Times New Roman" w:hAnsi="Times New Roman"/>
                <w:bCs/>
              </w:rPr>
              <w:t xml:space="preserve"> ủ</w:t>
            </w:r>
            <w:r>
              <w:rPr>
                <w:rFonts w:ascii="Times New Roman" w:hAnsi="Times New Roman"/>
                <w:bCs/>
              </w:rPr>
              <w:t>y; TT HĐND xã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;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</w:t>
            </w:r>
          </w:p>
          <w:p w:rsidR="005A36D3" w:rsidRDefault="005A36D3" w:rsidP="005A36D3">
            <w:pPr>
              <w:pStyle w:val="Binhthng"/>
              <w:tabs>
                <w:tab w:val="left" w:pos="4438"/>
              </w:tabs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Cs/>
              </w:rPr>
              <w:t xml:space="preserve">- Chủ tịch, các PCT UBND </w:t>
            </w:r>
            <w:r>
              <w:rPr>
                <w:rFonts w:ascii="Times New Roman" w:hAnsi="Times New Roman"/>
                <w:bCs/>
              </w:rPr>
              <w:t>xã</w:t>
            </w:r>
            <w:r>
              <w:rPr>
                <w:rFonts w:ascii="Times New Roman" w:hAnsi="Times New Roman"/>
                <w:bCs/>
              </w:rPr>
              <w:t>;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:rsidR="005A36D3" w:rsidRDefault="005A36D3" w:rsidP="005A36D3">
            <w:pPr>
              <w:pStyle w:val="Binhth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 Các ngành UBND xã;</w:t>
            </w:r>
          </w:p>
          <w:p w:rsidR="005A36D3" w:rsidRDefault="005A36D3" w:rsidP="005A36D3">
            <w:pPr>
              <w:pStyle w:val="Binhth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UBMTTQ và các đoàn thể </w:t>
            </w:r>
            <w:r>
              <w:rPr>
                <w:rFonts w:ascii="Times New Roman" w:hAnsi="Times New Roman"/>
                <w:bCs/>
              </w:rPr>
              <w:t>xã</w:t>
            </w:r>
            <w:r>
              <w:rPr>
                <w:rFonts w:ascii="Times New Roman" w:hAnsi="Times New Roman"/>
                <w:bCs/>
              </w:rPr>
              <w:t xml:space="preserve">;                                    </w:t>
            </w:r>
          </w:p>
          <w:p w:rsidR="005A36D3" w:rsidRDefault="005A36D3" w:rsidP="005A36D3">
            <w:pPr>
              <w:pStyle w:val="Binhth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Các đơn vị đóng trên địa bàn </w:t>
            </w:r>
            <w:r>
              <w:rPr>
                <w:rFonts w:ascii="Times New Roman" w:hAnsi="Times New Roman"/>
                <w:bCs/>
              </w:rPr>
              <w:t>xã</w:t>
            </w:r>
            <w:r>
              <w:rPr>
                <w:rFonts w:ascii="Times New Roman" w:hAnsi="Times New Roman"/>
                <w:bCs/>
              </w:rPr>
              <w:t xml:space="preserve">;                                                       </w:t>
            </w:r>
          </w:p>
          <w:p w:rsidR="005A36D3" w:rsidRDefault="005A36D3" w:rsidP="005A36D3">
            <w:pPr>
              <w:pStyle w:val="Binhthng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- </w:t>
            </w:r>
            <w:r>
              <w:rPr>
                <w:rFonts w:ascii="Times New Roman" w:hAnsi="Times New Roman"/>
                <w:bCs/>
              </w:rPr>
              <w:t>Các xóm</w:t>
            </w:r>
            <w:r>
              <w:rPr>
                <w:rFonts w:ascii="Times New Roman" w:hAnsi="Times New Roman"/>
                <w:bCs/>
              </w:rPr>
              <w:t>;</w:t>
            </w:r>
          </w:p>
          <w:p w:rsidR="005A36D3" w:rsidRDefault="005A36D3" w:rsidP="005A36D3">
            <w:pPr>
              <w:pStyle w:val="Binhthng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-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Lưu: VP UBND xã</w:t>
            </w:r>
            <w:r>
              <w:rPr>
                <w:rFonts w:ascii="Times New Roman" w:hAnsi="Times New Roman"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 </w:t>
            </w:r>
          </w:p>
          <w:p w:rsidR="005A36D3" w:rsidRDefault="005A36D3" w:rsidP="005A36D3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5A36D3" w:rsidRDefault="00763557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TM.ỦY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BAN NHÂN DÂN</w:t>
            </w: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KT.CHỦ</w:t>
            </w:r>
            <w:proofErr w:type="gramEnd"/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TỊCH</w:t>
            </w: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PHÓ CHỦ TỊCH</w:t>
            </w: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A36D3" w:rsidRDefault="005A36D3" w:rsidP="00763557">
            <w:pPr>
              <w:pStyle w:val="Binhth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43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Lưu Công Hiệp</w:t>
            </w:r>
          </w:p>
        </w:tc>
      </w:tr>
    </w:tbl>
    <w:p w:rsidR="005A36D3" w:rsidRDefault="005A36D3" w:rsidP="000B3A7A">
      <w:pPr>
        <w:pStyle w:val="Binhthng"/>
        <w:tabs>
          <w:tab w:val="left" w:pos="4438"/>
        </w:tabs>
        <w:spacing w:line="4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5A36D3">
      <w:headerReference w:type="default" r:id="rId7"/>
      <w:footerReference w:type="even" r:id="rId8"/>
      <w:footerReference w:type="default" r:id="rId9"/>
      <w:pgSz w:w="11907" w:h="16840"/>
      <w:pgMar w:top="1134" w:right="1134" w:bottom="851" w:left="1418" w:header="720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3A4" w:rsidRDefault="002313A4">
      <w:r>
        <w:separator/>
      </w:r>
    </w:p>
  </w:endnote>
  <w:endnote w:type="continuationSeparator" w:id="0">
    <w:p w:rsidR="002313A4" w:rsidRDefault="00231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0D" w:rsidRDefault="003D590D">
    <w:pPr>
      <w:pStyle w:val="Chntrang"/>
      <w:framePr w:wrap="around" w:vAnchor="text" w:hAnchor="margin" w:xAlign="center" w:y="1"/>
      <w:rPr>
        <w:rStyle w:val="Strang"/>
      </w:rPr>
    </w:pPr>
  </w:p>
  <w:p w:rsidR="003D590D" w:rsidRDefault="003D590D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0D" w:rsidRDefault="003D590D">
    <w:pPr>
      <w:pStyle w:val="Chntrang"/>
      <w:jc w:val="center"/>
    </w:pPr>
  </w:p>
  <w:p w:rsidR="003D590D" w:rsidRDefault="003D590D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3A4" w:rsidRDefault="002313A4">
      <w:pPr>
        <w:pStyle w:val="GenStyleDefPar"/>
      </w:pPr>
      <w:r>
        <w:separator/>
      </w:r>
    </w:p>
  </w:footnote>
  <w:footnote w:type="continuationSeparator" w:id="0">
    <w:p w:rsidR="002313A4" w:rsidRDefault="002313A4">
      <w:pPr>
        <w:pStyle w:val="GenStyleDefPa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90D" w:rsidRDefault="003D590D">
    <w:pPr>
      <w:pStyle w:val="utrang"/>
      <w:jc w:val="center"/>
    </w:pPr>
  </w:p>
  <w:p w:rsidR="003D590D" w:rsidRDefault="003D590D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0FF3"/>
    <w:multiLevelType w:val="hybridMultilevel"/>
    <w:tmpl w:val="3E885AC6"/>
    <w:lvl w:ilvl="0" w:tplc="CE96CCCE">
      <w:start w:val="1"/>
      <w:numFmt w:val="upperRoman"/>
      <w:lvlText w:val="%1."/>
      <w:lvlJc w:val="left"/>
      <w:pPr>
        <w:ind w:left="1004" w:hanging="719"/>
      </w:pPr>
    </w:lvl>
    <w:lvl w:ilvl="1" w:tplc="B33C7742">
      <w:start w:val="1"/>
      <w:numFmt w:val="lowerLetter"/>
      <w:lvlText w:val="%2."/>
      <w:lvlJc w:val="left"/>
      <w:pPr>
        <w:ind w:left="1800" w:hanging="359"/>
      </w:pPr>
    </w:lvl>
    <w:lvl w:ilvl="2" w:tplc="96ACEB8A">
      <w:start w:val="1"/>
      <w:numFmt w:val="lowerRoman"/>
      <w:lvlText w:val="%3."/>
      <w:lvlJc w:val="right"/>
      <w:pPr>
        <w:ind w:left="2520" w:hanging="179"/>
      </w:pPr>
    </w:lvl>
    <w:lvl w:ilvl="3" w:tplc="98C8D018">
      <w:start w:val="1"/>
      <w:numFmt w:val="decimal"/>
      <w:lvlText w:val="%4."/>
      <w:lvlJc w:val="left"/>
      <w:pPr>
        <w:ind w:left="3240" w:hanging="359"/>
      </w:pPr>
    </w:lvl>
    <w:lvl w:ilvl="4" w:tplc="9FA057BC">
      <w:start w:val="1"/>
      <w:numFmt w:val="lowerLetter"/>
      <w:lvlText w:val="%5."/>
      <w:lvlJc w:val="left"/>
      <w:pPr>
        <w:ind w:left="3960" w:hanging="359"/>
      </w:pPr>
    </w:lvl>
    <w:lvl w:ilvl="5" w:tplc="2B18C66E">
      <w:start w:val="1"/>
      <w:numFmt w:val="lowerRoman"/>
      <w:lvlText w:val="%6."/>
      <w:lvlJc w:val="right"/>
      <w:pPr>
        <w:ind w:left="4680" w:hanging="179"/>
      </w:pPr>
    </w:lvl>
    <w:lvl w:ilvl="6" w:tplc="0B4EF5A8">
      <w:start w:val="1"/>
      <w:numFmt w:val="decimal"/>
      <w:lvlText w:val="%7."/>
      <w:lvlJc w:val="left"/>
      <w:pPr>
        <w:ind w:left="5400" w:hanging="359"/>
      </w:pPr>
    </w:lvl>
    <w:lvl w:ilvl="7" w:tplc="CE66A62A">
      <w:start w:val="1"/>
      <w:numFmt w:val="lowerLetter"/>
      <w:lvlText w:val="%8."/>
      <w:lvlJc w:val="left"/>
      <w:pPr>
        <w:ind w:left="6120" w:hanging="359"/>
      </w:pPr>
    </w:lvl>
    <w:lvl w:ilvl="8" w:tplc="3CE46A90">
      <w:start w:val="1"/>
      <w:numFmt w:val="lowerRoman"/>
      <w:lvlText w:val="%9."/>
      <w:lvlJc w:val="right"/>
      <w:pPr>
        <w:ind w:left="6840" w:hanging="179"/>
      </w:pPr>
    </w:lvl>
  </w:abstractNum>
  <w:abstractNum w:abstractNumId="1" w15:restartNumberingAfterBreak="0">
    <w:nsid w:val="15EC3D5E"/>
    <w:multiLevelType w:val="hybridMultilevel"/>
    <w:tmpl w:val="F0AA4C78"/>
    <w:lvl w:ilvl="0" w:tplc="04AEEA84">
      <w:start w:val="1"/>
      <w:numFmt w:val="decimal"/>
      <w:lvlText w:val="%1."/>
      <w:lvlJc w:val="left"/>
      <w:pPr>
        <w:tabs>
          <w:tab w:val="left" w:pos="1440"/>
        </w:tabs>
        <w:ind w:left="1440" w:hanging="359"/>
      </w:pPr>
    </w:lvl>
    <w:lvl w:ilvl="1" w:tplc="764468D6">
      <w:start w:val="1"/>
      <w:numFmt w:val="lowerLetter"/>
      <w:lvlText w:val="%2."/>
      <w:lvlJc w:val="left"/>
      <w:pPr>
        <w:tabs>
          <w:tab w:val="left" w:pos="2160"/>
        </w:tabs>
        <w:ind w:left="2160" w:hanging="359"/>
      </w:pPr>
    </w:lvl>
    <w:lvl w:ilvl="2" w:tplc="64C42F46">
      <w:start w:val="1"/>
      <w:numFmt w:val="lowerRoman"/>
      <w:lvlText w:val="%3."/>
      <w:lvlJc w:val="right"/>
      <w:pPr>
        <w:tabs>
          <w:tab w:val="left" w:pos="2880"/>
        </w:tabs>
        <w:ind w:left="2880" w:hanging="179"/>
      </w:pPr>
    </w:lvl>
    <w:lvl w:ilvl="3" w:tplc="F42617BA">
      <w:start w:val="1"/>
      <w:numFmt w:val="decimal"/>
      <w:lvlText w:val="%4."/>
      <w:lvlJc w:val="left"/>
      <w:pPr>
        <w:tabs>
          <w:tab w:val="left" w:pos="3600"/>
        </w:tabs>
        <w:ind w:left="3600" w:hanging="359"/>
      </w:pPr>
    </w:lvl>
    <w:lvl w:ilvl="4" w:tplc="844CDCFC">
      <w:start w:val="1"/>
      <w:numFmt w:val="lowerLetter"/>
      <w:lvlText w:val="%5."/>
      <w:lvlJc w:val="left"/>
      <w:pPr>
        <w:tabs>
          <w:tab w:val="left" w:pos="4320"/>
        </w:tabs>
        <w:ind w:left="4320" w:hanging="359"/>
      </w:pPr>
    </w:lvl>
    <w:lvl w:ilvl="5" w:tplc="62A276FA">
      <w:start w:val="1"/>
      <w:numFmt w:val="lowerRoman"/>
      <w:lvlText w:val="%6."/>
      <w:lvlJc w:val="right"/>
      <w:pPr>
        <w:tabs>
          <w:tab w:val="left" w:pos="5040"/>
        </w:tabs>
        <w:ind w:left="5040" w:hanging="179"/>
      </w:pPr>
    </w:lvl>
    <w:lvl w:ilvl="6" w:tplc="E946A7B0">
      <w:start w:val="1"/>
      <w:numFmt w:val="decimal"/>
      <w:lvlText w:val="%7."/>
      <w:lvlJc w:val="left"/>
      <w:pPr>
        <w:tabs>
          <w:tab w:val="left" w:pos="5760"/>
        </w:tabs>
        <w:ind w:left="5760" w:hanging="359"/>
      </w:pPr>
    </w:lvl>
    <w:lvl w:ilvl="7" w:tplc="A98014AE">
      <w:start w:val="1"/>
      <w:numFmt w:val="lowerLetter"/>
      <w:lvlText w:val="%8."/>
      <w:lvlJc w:val="left"/>
      <w:pPr>
        <w:tabs>
          <w:tab w:val="left" w:pos="6480"/>
        </w:tabs>
        <w:ind w:left="6480" w:hanging="359"/>
      </w:pPr>
    </w:lvl>
    <w:lvl w:ilvl="8" w:tplc="BE72B696">
      <w:start w:val="1"/>
      <w:numFmt w:val="lowerRoman"/>
      <w:lvlText w:val="%9."/>
      <w:lvlJc w:val="right"/>
      <w:pPr>
        <w:tabs>
          <w:tab w:val="left" w:pos="7200"/>
        </w:tabs>
        <w:ind w:left="7200" w:hanging="179"/>
      </w:pPr>
    </w:lvl>
  </w:abstractNum>
  <w:abstractNum w:abstractNumId="2" w15:restartNumberingAfterBreak="0">
    <w:nsid w:val="19574E2C"/>
    <w:multiLevelType w:val="hybridMultilevel"/>
    <w:tmpl w:val="825C9C0E"/>
    <w:lvl w:ilvl="0" w:tplc="416E814A">
      <w:start w:val="1"/>
      <w:numFmt w:val="decimal"/>
      <w:lvlText w:val="%1."/>
      <w:lvlJc w:val="left"/>
      <w:pPr>
        <w:ind w:left="1080" w:hanging="359"/>
      </w:pPr>
      <w:rPr>
        <w:b/>
      </w:rPr>
    </w:lvl>
    <w:lvl w:ilvl="1" w:tplc="7B3AE1D6">
      <w:start w:val="1"/>
      <w:numFmt w:val="lowerLetter"/>
      <w:lvlText w:val="%2."/>
      <w:lvlJc w:val="left"/>
      <w:pPr>
        <w:ind w:left="1800" w:hanging="359"/>
      </w:pPr>
    </w:lvl>
    <w:lvl w:ilvl="2" w:tplc="54467F5C">
      <w:start w:val="1"/>
      <w:numFmt w:val="lowerRoman"/>
      <w:lvlText w:val="%3."/>
      <w:lvlJc w:val="right"/>
      <w:pPr>
        <w:ind w:left="2520" w:hanging="179"/>
      </w:pPr>
    </w:lvl>
    <w:lvl w:ilvl="3" w:tplc="867A57A4">
      <w:start w:val="1"/>
      <w:numFmt w:val="decimal"/>
      <w:lvlText w:val="%4."/>
      <w:lvlJc w:val="left"/>
      <w:pPr>
        <w:ind w:left="3240" w:hanging="359"/>
      </w:pPr>
    </w:lvl>
    <w:lvl w:ilvl="4" w:tplc="A84C1F30">
      <w:start w:val="1"/>
      <w:numFmt w:val="lowerLetter"/>
      <w:lvlText w:val="%5."/>
      <w:lvlJc w:val="left"/>
      <w:pPr>
        <w:ind w:left="3960" w:hanging="359"/>
      </w:pPr>
    </w:lvl>
    <w:lvl w:ilvl="5" w:tplc="DE5E7770">
      <w:start w:val="1"/>
      <w:numFmt w:val="lowerRoman"/>
      <w:lvlText w:val="%6."/>
      <w:lvlJc w:val="right"/>
      <w:pPr>
        <w:ind w:left="4680" w:hanging="179"/>
      </w:pPr>
    </w:lvl>
    <w:lvl w:ilvl="6" w:tplc="5F48E344">
      <w:start w:val="1"/>
      <w:numFmt w:val="decimal"/>
      <w:lvlText w:val="%7."/>
      <w:lvlJc w:val="left"/>
      <w:pPr>
        <w:ind w:left="5400" w:hanging="359"/>
      </w:pPr>
    </w:lvl>
    <w:lvl w:ilvl="7" w:tplc="362698A0">
      <w:start w:val="1"/>
      <w:numFmt w:val="lowerLetter"/>
      <w:lvlText w:val="%8."/>
      <w:lvlJc w:val="left"/>
      <w:pPr>
        <w:ind w:left="6120" w:hanging="359"/>
      </w:pPr>
    </w:lvl>
    <w:lvl w:ilvl="8" w:tplc="BF7207F8">
      <w:start w:val="1"/>
      <w:numFmt w:val="lowerRoman"/>
      <w:lvlText w:val="%9."/>
      <w:lvlJc w:val="right"/>
      <w:pPr>
        <w:ind w:left="6840" w:hanging="179"/>
      </w:pPr>
    </w:lvl>
  </w:abstractNum>
  <w:abstractNum w:abstractNumId="3" w15:restartNumberingAfterBreak="0">
    <w:nsid w:val="2822663F"/>
    <w:multiLevelType w:val="hybridMultilevel"/>
    <w:tmpl w:val="99E440D4"/>
    <w:lvl w:ilvl="0" w:tplc="585AF4AC">
      <w:numFmt w:val="bullet"/>
      <w:lvlText w:val="-"/>
      <w:lvlJc w:val="left"/>
      <w:pPr>
        <w:ind w:left="1080" w:hanging="359"/>
      </w:pPr>
      <w:rPr>
        <w:rFonts w:ascii="Times New Roman" w:eastAsia="SimSun" w:hAnsi="Times New Roman"/>
      </w:rPr>
    </w:lvl>
    <w:lvl w:ilvl="1" w:tplc="15B0779E">
      <w:start w:val="1"/>
      <w:numFmt w:val="bullet"/>
      <w:lvlText w:val="o"/>
      <w:lvlJc w:val="left"/>
      <w:pPr>
        <w:ind w:left="1800" w:hanging="359"/>
      </w:pPr>
      <w:rPr>
        <w:rFonts w:ascii="Courier New" w:hAnsi="Courier New"/>
      </w:rPr>
    </w:lvl>
    <w:lvl w:ilvl="2" w:tplc="7BD4F1EC">
      <w:start w:val="1"/>
      <w:numFmt w:val="bullet"/>
      <w:lvlText w:val=""/>
      <w:lvlJc w:val="left"/>
      <w:pPr>
        <w:ind w:left="2520" w:hanging="359"/>
      </w:pPr>
      <w:rPr>
        <w:rFonts w:ascii="Wingdings" w:hAnsi="Wingdings"/>
      </w:rPr>
    </w:lvl>
    <w:lvl w:ilvl="3" w:tplc="8AE4C472">
      <w:start w:val="1"/>
      <w:numFmt w:val="bullet"/>
      <w:lvlText w:val=""/>
      <w:lvlJc w:val="left"/>
      <w:pPr>
        <w:ind w:left="3240" w:hanging="359"/>
      </w:pPr>
      <w:rPr>
        <w:rFonts w:ascii="Symbol" w:hAnsi="Symbol"/>
      </w:rPr>
    </w:lvl>
    <w:lvl w:ilvl="4" w:tplc="FC5E5392">
      <w:start w:val="1"/>
      <w:numFmt w:val="bullet"/>
      <w:lvlText w:val="o"/>
      <w:lvlJc w:val="left"/>
      <w:pPr>
        <w:ind w:left="3960" w:hanging="359"/>
      </w:pPr>
      <w:rPr>
        <w:rFonts w:ascii="Courier New" w:hAnsi="Courier New"/>
      </w:rPr>
    </w:lvl>
    <w:lvl w:ilvl="5" w:tplc="57A6FA86">
      <w:start w:val="1"/>
      <w:numFmt w:val="bullet"/>
      <w:lvlText w:val=""/>
      <w:lvlJc w:val="left"/>
      <w:pPr>
        <w:ind w:left="4680" w:hanging="359"/>
      </w:pPr>
      <w:rPr>
        <w:rFonts w:ascii="Wingdings" w:hAnsi="Wingdings"/>
      </w:rPr>
    </w:lvl>
    <w:lvl w:ilvl="6" w:tplc="AA306084">
      <w:start w:val="1"/>
      <w:numFmt w:val="bullet"/>
      <w:lvlText w:val=""/>
      <w:lvlJc w:val="left"/>
      <w:pPr>
        <w:ind w:left="5400" w:hanging="359"/>
      </w:pPr>
      <w:rPr>
        <w:rFonts w:ascii="Symbol" w:hAnsi="Symbol"/>
      </w:rPr>
    </w:lvl>
    <w:lvl w:ilvl="7" w:tplc="201E9230">
      <w:start w:val="1"/>
      <w:numFmt w:val="bullet"/>
      <w:lvlText w:val="o"/>
      <w:lvlJc w:val="left"/>
      <w:pPr>
        <w:ind w:left="6120" w:hanging="359"/>
      </w:pPr>
      <w:rPr>
        <w:rFonts w:ascii="Courier New" w:hAnsi="Courier New"/>
      </w:rPr>
    </w:lvl>
    <w:lvl w:ilvl="8" w:tplc="D8B66ADC">
      <w:start w:val="1"/>
      <w:numFmt w:val="bullet"/>
      <w:lvlText w:val=""/>
      <w:lvlJc w:val="left"/>
      <w:pPr>
        <w:ind w:left="6840" w:hanging="359"/>
      </w:pPr>
      <w:rPr>
        <w:rFonts w:ascii="Wingdings" w:hAnsi="Wingdings"/>
      </w:rPr>
    </w:lvl>
  </w:abstractNum>
  <w:abstractNum w:abstractNumId="4" w15:restartNumberingAfterBreak="0">
    <w:nsid w:val="489D6E0E"/>
    <w:multiLevelType w:val="hybridMultilevel"/>
    <w:tmpl w:val="B836911A"/>
    <w:lvl w:ilvl="0" w:tplc="0CE05E8E">
      <w:numFmt w:val="bullet"/>
      <w:lvlText w:val="-"/>
      <w:lvlJc w:val="left"/>
      <w:pPr>
        <w:ind w:left="2880" w:hanging="359"/>
      </w:pPr>
      <w:rPr>
        <w:rFonts w:ascii="Times New Roman" w:eastAsia="Times New Roman" w:hAnsi="Times New Roman"/>
      </w:rPr>
    </w:lvl>
    <w:lvl w:ilvl="1" w:tplc="E52EB834">
      <w:start w:val="1"/>
      <w:numFmt w:val="bullet"/>
      <w:lvlText w:val="o"/>
      <w:lvlJc w:val="left"/>
      <w:pPr>
        <w:ind w:left="3600" w:hanging="359"/>
      </w:pPr>
      <w:rPr>
        <w:rFonts w:ascii="Courier New" w:hAnsi="Courier New"/>
      </w:rPr>
    </w:lvl>
    <w:lvl w:ilvl="2" w:tplc="28128D6C">
      <w:start w:val="1"/>
      <w:numFmt w:val="bullet"/>
      <w:lvlText w:val=""/>
      <w:lvlJc w:val="left"/>
      <w:pPr>
        <w:ind w:left="4320" w:hanging="359"/>
      </w:pPr>
      <w:rPr>
        <w:rFonts w:ascii="Wingdings" w:hAnsi="Wingdings"/>
      </w:rPr>
    </w:lvl>
    <w:lvl w:ilvl="3" w:tplc="E6806954">
      <w:start w:val="1"/>
      <w:numFmt w:val="bullet"/>
      <w:lvlText w:val=""/>
      <w:lvlJc w:val="left"/>
      <w:pPr>
        <w:ind w:left="5040" w:hanging="359"/>
      </w:pPr>
      <w:rPr>
        <w:rFonts w:ascii="Symbol" w:hAnsi="Symbol"/>
      </w:rPr>
    </w:lvl>
    <w:lvl w:ilvl="4" w:tplc="4BA09684">
      <w:start w:val="1"/>
      <w:numFmt w:val="bullet"/>
      <w:lvlText w:val="o"/>
      <w:lvlJc w:val="left"/>
      <w:pPr>
        <w:ind w:left="5760" w:hanging="359"/>
      </w:pPr>
      <w:rPr>
        <w:rFonts w:ascii="Courier New" w:hAnsi="Courier New"/>
      </w:rPr>
    </w:lvl>
    <w:lvl w:ilvl="5" w:tplc="F1F4CB0A">
      <w:start w:val="1"/>
      <w:numFmt w:val="bullet"/>
      <w:lvlText w:val=""/>
      <w:lvlJc w:val="left"/>
      <w:pPr>
        <w:ind w:left="6480" w:hanging="359"/>
      </w:pPr>
      <w:rPr>
        <w:rFonts w:ascii="Wingdings" w:hAnsi="Wingdings"/>
      </w:rPr>
    </w:lvl>
    <w:lvl w:ilvl="6" w:tplc="F5E85258">
      <w:start w:val="1"/>
      <w:numFmt w:val="bullet"/>
      <w:lvlText w:val=""/>
      <w:lvlJc w:val="left"/>
      <w:pPr>
        <w:ind w:left="7200" w:hanging="359"/>
      </w:pPr>
      <w:rPr>
        <w:rFonts w:ascii="Symbol" w:hAnsi="Symbol"/>
      </w:rPr>
    </w:lvl>
    <w:lvl w:ilvl="7" w:tplc="5A445136">
      <w:start w:val="1"/>
      <w:numFmt w:val="bullet"/>
      <w:lvlText w:val="o"/>
      <w:lvlJc w:val="left"/>
      <w:pPr>
        <w:ind w:left="7920" w:hanging="359"/>
      </w:pPr>
      <w:rPr>
        <w:rFonts w:ascii="Courier New" w:hAnsi="Courier New"/>
      </w:rPr>
    </w:lvl>
    <w:lvl w:ilvl="8" w:tplc="1A185FFA">
      <w:start w:val="1"/>
      <w:numFmt w:val="bullet"/>
      <w:lvlText w:val=""/>
      <w:lvlJc w:val="left"/>
      <w:pPr>
        <w:ind w:left="8640" w:hanging="359"/>
      </w:pPr>
      <w:rPr>
        <w:rFonts w:ascii="Wingdings" w:hAnsi="Wingdings"/>
      </w:rPr>
    </w:lvl>
  </w:abstractNum>
  <w:abstractNum w:abstractNumId="5" w15:restartNumberingAfterBreak="0">
    <w:nsid w:val="53CE3BF8"/>
    <w:multiLevelType w:val="hybridMultilevel"/>
    <w:tmpl w:val="C218B39C"/>
    <w:lvl w:ilvl="0" w:tplc="F58E0F28">
      <w:start w:val="1"/>
      <w:numFmt w:val="decimal"/>
      <w:lvlText w:val="%1."/>
      <w:lvlJc w:val="left"/>
      <w:pPr>
        <w:ind w:left="1080" w:hanging="359"/>
      </w:pPr>
    </w:lvl>
    <w:lvl w:ilvl="1" w:tplc="ADBC87C8">
      <w:start w:val="1"/>
      <w:numFmt w:val="lowerLetter"/>
      <w:lvlText w:val="%2."/>
      <w:lvlJc w:val="left"/>
      <w:pPr>
        <w:ind w:left="1800" w:hanging="359"/>
      </w:pPr>
    </w:lvl>
    <w:lvl w:ilvl="2" w:tplc="A48E73D0">
      <w:start w:val="1"/>
      <w:numFmt w:val="lowerRoman"/>
      <w:lvlText w:val="%3."/>
      <w:lvlJc w:val="right"/>
      <w:pPr>
        <w:ind w:left="2520" w:hanging="179"/>
      </w:pPr>
    </w:lvl>
    <w:lvl w:ilvl="3" w:tplc="8C5AC7E0">
      <w:start w:val="1"/>
      <w:numFmt w:val="decimal"/>
      <w:lvlText w:val="%4."/>
      <w:lvlJc w:val="left"/>
      <w:pPr>
        <w:ind w:left="3240" w:hanging="359"/>
      </w:pPr>
    </w:lvl>
    <w:lvl w:ilvl="4" w:tplc="8F68230C">
      <w:start w:val="1"/>
      <w:numFmt w:val="lowerLetter"/>
      <w:lvlText w:val="%5."/>
      <w:lvlJc w:val="left"/>
      <w:pPr>
        <w:ind w:left="3960" w:hanging="359"/>
      </w:pPr>
    </w:lvl>
    <w:lvl w:ilvl="5" w:tplc="F092CE52">
      <w:start w:val="1"/>
      <w:numFmt w:val="lowerRoman"/>
      <w:lvlText w:val="%6."/>
      <w:lvlJc w:val="right"/>
      <w:pPr>
        <w:ind w:left="4680" w:hanging="179"/>
      </w:pPr>
    </w:lvl>
    <w:lvl w:ilvl="6" w:tplc="9B00E7D0">
      <w:start w:val="1"/>
      <w:numFmt w:val="decimal"/>
      <w:lvlText w:val="%7."/>
      <w:lvlJc w:val="left"/>
      <w:pPr>
        <w:ind w:left="5400" w:hanging="359"/>
      </w:pPr>
    </w:lvl>
    <w:lvl w:ilvl="7" w:tplc="AB9C0E16">
      <w:start w:val="1"/>
      <w:numFmt w:val="lowerLetter"/>
      <w:lvlText w:val="%8."/>
      <w:lvlJc w:val="left"/>
      <w:pPr>
        <w:ind w:left="6120" w:hanging="359"/>
      </w:pPr>
    </w:lvl>
    <w:lvl w:ilvl="8" w:tplc="B35A346E">
      <w:start w:val="1"/>
      <w:numFmt w:val="lowerRoman"/>
      <w:lvlText w:val="%9."/>
      <w:lvlJc w:val="right"/>
      <w:pPr>
        <w:ind w:left="6840" w:hanging="179"/>
      </w:pPr>
    </w:lvl>
  </w:abstractNum>
  <w:abstractNum w:abstractNumId="6" w15:restartNumberingAfterBreak="0">
    <w:nsid w:val="56890EA9"/>
    <w:multiLevelType w:val="hybridMultilevel"/>
    <w:tmpl w:val="312A805C"/>
    <w:lvl w:ilvl="0" w:tplc="D47415A0">
      <w:numFmt w:val="bullet"/>
      <w:lvlText w:val="-"/>
      <w:lvlJc w:val="left"/>
      <w:pPr>
        <w:ind w:left="2520" w:hanging="359"/>
      </w:pPr>
      <w:rPr>
        <w:rFonts w:ascii="Times New Roman" w:eastAsia="Times New Roman" w:hAnsi="Times New Roman"/>
      </w:rPr>
    </w:lvl>
    <w:lvl w:ilvl="1" w:tplc="F4AE3C06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2" w:tplc="2D5C77B2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3" w:tplc="63A6690A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4" w:tplc="02E42552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5" w:tplc="1842FA9C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  <w:lvl w:ilvl="6" w:tplc="FECA1E76">
      <w:start w:val="1"/>
      <w:numFmt w:val="bullet"/>
      <w:lvlText w:val=""/>
      <w:lvlJc w:val="left"/>
      <w:pPr>
        <w:ind w:left="6840" w:hanging="359"/>
      </w:pPr>
      <w:rPr>
        <w:rFonts w:ascii="Symbol" w:hAnsi="Symbol"/>
      </w:rPr>
    </w:lvl>
    <w:lvl w:ilvl="7" w:tplc="DFD8E9E6">
      <w:start w:val="1"/>
      <w:numFmt w:val="bullet"/>
      <w:lvlText w:val="o"/>
      <w:lvlJc w:val="left"/>
      <w:pPr>
        <w:ind w:left="7560" w:hanging="359"/>
      </w:pPr>
      <w:rPr>
        <w:rFonts w:ascii="Courier New" w:hAnsi="Courier New"/>
      </w:rPr>
    </w:lvl>
    <w:lvl w:ilvl="8" w:tplc="BE287696">
      <w:start w:val="1"/>
      <w:numFmt w:val="bullet"/>
      <w:lvlText w:val=""/>
      <w:lvlJc w:val="left"/>
      <w:pPr>
        <w:ind w:left="8280" w:hanging="359"/>
      </w:pPr>
      <w:rPr>
        <w:rFonts w:ascii="Wingdings" w:hAnsi="Wingdings"/>
      </w:rPr>
    </w:lvl>
  </w:abstractNum>
  <w:abstractNum w:abstractNumId="7" w15:restartNumberingAfterBreak="0">
    <w:nsid w:val="5D1E0349"/>
    <w:multiLevelType w:val="hybridMultilevel"/>
    <w:tmpl w:val="88209534"/>
    <w:lvl w:ilvl="0" w:tplc="615A4536">
      <w:start w:val="1"/>
      <w:numFmt w:val="upperLetter"/>
      <w:lvlText w:val="%1."/>
      <w:lvlJc w:val="left"/>
      <w:pPr>
        <w:tabs>
          <w:tab w:val="left" w:pos="720"/>
        </w:tabs>
        <w:ind w:left="720" w:hanging="359"/>
      </w:pPr>
    </w:lvl>
    <w:lvl w:ilvl="1" w:tplc="B4967470">
      <w:start w:val="1"/>
      <w:numFmt w:val="decimal"/>
      <w:lvlText w:val="%2."/>
      <w:lvlJc w:val="left"/>
      <w:pPr>
        <w:tabs>
          <w:tab w:val="left" w:pos="1620"/>
        </w:tabs>
        <w:ind w:left="1620" w:hanging="359"/>
      </w:pPr>
    </w:lvl>
    <w:lvl w:ilvl="2" w:tplc="72BE605E">
      <w:start w:val="1"/>
      <w:numFmt w:val="lowerRoman"/>
      <w:lvlText w:val="%3."/>
      <w:lvlJc w:val="right"/>
      <w:pPr>
        <w:tabs>
          <w:tab w:val="left" w:pos="2160"/>
        </w:tabs>
        <w:ind w:left="2160" w:hanging="179"/>
      </w:pPr>
    </w:lvl>
    <w:lvl w:ilvl="3" w:tplc="7324B218">
      <w:start w:val="1"/>
      <w:numFmt w:val="decimal"/>
      <w:lvlText w:val="%4."/>
      <w:lvlJc w:val="left"/>
      <w:pPr>
        <w:tabs>
          <w:tab w:val="left" w:pos="2880"/>
        </w:tabs>
        <w:ind w:left="2880" w:hanging="359"/>
      </w:pPr>
    </w:lvl>
    <w:lvl w:ilvl="4" w:tplc="F6222FD8">
      <w:start w:val="1"/>
      <w:numFmt w:val="lowerLetter"/>
      <w:lvlText w:val="%5."/>
      <w:lvlJc w:val="left"/>
      <w:pPr>
        <w:tabs>
          <w:tab w:val="left" w:pos="3600"/>
        </w:tabs>
        <w:ind w:left="3600" w:hanging="359"/>
      </w:pPr>
    </w:lvl>
    <w:lvl w:ilvl="5" w:tplc="EFDA0694">
      <w:start w:val="1"/>
      <w:numFmt w:val="lowerRoman"/>
      <w:lvlText w:val="%6."/>
      <w:lvlJc w:val="right"/>
      <w:pPr>
        <w:tabs>
          <w:tab w:val="left" w:pos="4320"/>
        </w:tabs>
        <w:ind w:left="4320" w:hanging="179"/>
      </w:pPr>
    </w:lvl>
    <w:lvl w:ilvl="6" w:tplc="D35053A4">
      <w:start w:val="1"/>
      <w:numFmt w:val="decimal"/>
      <w:lvlText w:val="%7."/>
      <w:lvlJc w:val="left"/>
      <w:pPr>
        <w:tabs>
          <w:tab w:val="left" w:pos="5040"/>
        </w:tabs>
        <w:ind w:left="5040" w:hanging="359"/>
      </w:pPr>
    </w:lvl>
    <w:lvl w:ilvl="7" w:tplc="27B6FAB8">
      <w:start w:val="1"/>
      <w:numFmt w:val="lowerLetter"/>
      <w:lvlText w:val="%8."/>
      <w:lvlJc w:val="left"/>
      <w:pPr>
        <w:tabs>
          <w:tab w:val="left" w:pos="5760"/>
        </w:tabs>
        <w:ind w:left="5760" w:hanging="359"/>
      </w:pPr>
    </w:lvl>
    <w:lvl w:ilvl="8" w:tplc="1D3E1C54">
      <w:start w:val="1"/>
      <w:numFmt w:val="lowerRoman"/>
      <w:lvlText w:val="%9."/>
      <w:lvlJc w:val="right"/>
      <w:pPr>
        <w:tabs>
          <w:tab w:val="left" w:pos="6480"/>
        </w:tabs>
        <w:ind w:left="6480" w:hanging="179"/>
      </w:pPr>
    </w:lvl>
  </w:abstractNum>
  <w:abstractNum w:abstractNumId="8" w15:restartNumberingAfterBreak="0">
    <w:nsid w:val="671607D3"/>
    <w:multiLevelType w:val="hybridMultilevel"/>
    <w:tmpl w:val="C09E1F92"/>
    <w:lvl w:ilvl="0" w:tplc="873EB716">
      <w:start w:val="1"/>
      <w:numFmt w:val="decimal"/>
      <w:lvlText w:val="%1."/>
      <w:lvlJc w:val="left"/>
      <w:pPr>
        <w:tabs>
          <w:tab w:val="left" w:pos="1800"/>
        </w:tabs>
        <w:ind w:left="1800" w:hanging="359"/>
      </w:pPr>
    </w:lvl>
    <w:lvl w:ilvl="1" w:tplc="7700DD26">
      <w:start w:val="1"/>
      <w:numFmt w:val="lowerLetter"/>
      <w:lvlText w:val="%2."/>
      <w:lvlJc w:val="left"/>
      <w:pPr>
        <w:tabs>
          <w:tab w:val="left" w:pos="2520"/>
        </w:tabs>
        <w:ind w:left="2520" w:hanging="359"/>
      </w:pPr>
    </w:lvl>
    <w:lvl w:ilvl="2" w:tplc="ADAAEBE6">
      <w:start w:val="1"/>
      <w:numFmt w:val="lowerRoman"/>
      <w:lvlText w:val="%3."/>
      <w:lvlJc w:val="right"/>
      <w:pPr>
        <w:tabs>
          <w:tab w:val="left" w:pos="3240"/>
        </w:tabs>
        <w:ind w:left="3240" w:hanging="179"/>
      </w:pPr>
    </w:lvl>
    <w:lvl w:ilvl="3" w:tplc="86BA0A92">
      <w:start w:val="1"/>
      <w:numFmt w:val="decimal"/>
      <w:lvlText w:val="%4."/>
      <w:lvlJc w:val="left"/>
      <w:pPr>
        <w:tabs>
          <w:tab w:val="left" w:pos="3960"/>
        </w:tabs>
        <w:ind w:left="3960" w:hanging="359"/>
      </w:pPr>
    </w:lvl>
    <w:lvl w:ilvl="4" w:tplc="DCF084B0">
      <w:start w:val="1"/>
      <w:numFmt w:val="lowerLetter"/>
      <w:lvlText w:val="%5."/>
      <w:lvlJc w:val="left"/>
      <w:pPr>
        <w:tabs>
          <w:tab w:val="left" w:pos="4680"/>
        </w:tabs>
        <w:ind w:left="4680" w:hanging="359"/>
      </w:pPr>
    </w:lvl>
    <w:lvl w:ilvl="5" w:tplc="EEA03398">
      <w:start w:val="1"/>
      <w:numFmt w:val="lowerRoman"/>
      <w:lvlText w:val="%6."/>
      <w:lvlJc w:val="right"/>
      <w:pPr>
        <w:tabs>
          <w:tab w:val="left" w:pos="5400"/>
        </w:tabs>
        <w:ind w:left="5400" w:hanging="179"/>
      </w:pPr>
    </w:lvl>
    <w:lvl w:ilvl="6" w:tplc="AA2496DA">
      <w:start w:val="1"/>
      <w:numFmt w:val="decimal"/>
      <w:lvlText w:val="%7."/>
      <w:lvlJc w:val="left"/>
      <w:pPr>
        <w:tabs>
          <w:tab w:val="left" w:pos="6120"/>
        </w:tabs>
        <w:ind w:left="6120" w:hanging="359"/>
      </w:pPr>
    </w:lvl>
    <w:lvl w:ilvl="7" w:tplc="9A88B824">
      <w:start w:val="1"/>
      <w:numFmt w:val="lowerLetter"/>
      <w:lvlText w:val="%8."/>
      <w:lvlJc w:val="left"/>
      <w:pPr>
        <w:tabs>
          <w:tab w:val="left" w:pos="6840"/>
        </w:tabs>
        <w:ind w:left="6840" w:hanging="359"/>
      </w:pPr>
    </w:lvl>
    <w:lvl w:ilvl="8" w:tplc="B1E069BC">
      <w:start w:val="1"/>
      <w:numFmt w:val="lowerRoman"/>
      <w:lvlText w:val="%9."/>
      <w:lvlJc w:val="right"/>
      <w:pPr>
        <w:tabs>
          <w:tab w:val="left" w:pos="7560"/>
        </w:tabs>
        <w:ind w:left="7560" w:hanging="179"/>
      </w:pPr>
    </w:lvl>
  </w:abstractNum>
  <w:abstractNum w:abstractNumId="9" w15:restartNumberingAfterBreak="0">
    <w:nsid w:val="6D3841EE"/>
    <w:multiLevelType w:val="hybridMultilevel"/>
    <w:tmpl w:val="2FA655FA"/>
    <w:lvl w:ilvl="0" w:tplc="EBFA7116">
      <w:start w:val="1"/>
      <w:numFmt w:val="decimal"/>
      <w:lvlText w:val="%1."/>
      <w:lvlJc w:val="left"/>
      <w:pPr>
        <w:ind w:left="1350" w:hanging="359"/>
      </w:pPr>
      <w:rPr>
        <w:b/>
      </w:rPr>
    </w:lvl>
    <w:lvl w:ilvl="1" w:tplc="CEB81D00">
      <w:start w:val="1"/>
      <w:numFmt w:val="lowerLetter"/>
      <w:lvlText w:val="%2."/>
      <w:lvlJc w:val="left"/>
      <w:pPr>
        <w:ind w:left="2070" w:hanging="359"/>
      </w:pPr>
    </w:lvl>
    <w:lvl w:ilvl="2" w:tplc="FA44A9C2">
      <w:start w:val="1"/>
      <w:numFmt w:val="lowerRoman"/>
      <w:lvlText w:val="%3."/>
      <w:lvlJc w:val="right"/>
      <w:pPr>
        <w:ind w:left="2790" w:hanging="179"/>
      </w:pPr>
    </w:lvl>
    <w:lvl w:ilvl="3" w:tplc="15DC04DA">
      <w:start w:val="1"/>
      <w:numFmt w:val="decimal"/>
      <w:lvlText w:val="%4."/>
      <w:lvlJc w:val="left"/>
      <w:pPr>
        <w:ind w:left="3510" w:hanging="359"/>
      </w:pPr>
    </w:lvl>
    <w:lvl w:ilvl="4" w:tplc="93EE7EE2">
      <w:start w:val="1"/>
      <w:numFmt w:val="lowerLetter"/>
      <w:lvlText w:val="%5."/>
      <w:lvlJc w:val="left"/>
      <w:pPr>
        <w:ind w:left="4230" w:hanging="359"/>
      </w:pPr>
    </w:lvl>
    <w:lvl w:ilvl="5" w:tplc="18A4C6BE">
      <w:start w:val="1"/>
      <w:numFmt w:val="lowerRoman"/>
      <w:lvlText w:val="%6."/>
      <w:lvlJc w:val="right"/>
      <w:pPr>
        <w:ind w:left="4950" w:hanging="179"/>
      </w:pPr>
    </w:lvl>
    <w:lvl w:ilvl="6" w:tplc="EC1C8708">
      <w:start w:val="1"/>
      <w:numFmt w:val="decimal"/>
      <w:lvlText w:val="%7."/>
      <w:lvlJc w:val="left"/>
      <w:pPr>
        <w:ind w:left="5670" w:hanging="359"/>
      </w:pPr>
    </w:lvl>
    <w:lvl w:ilvl="7" w:tplc="E382B242">
      <w:start w:val="1"/>
      <w:numFmt w:val="lowerLetter"/>
      <w:lvlText w:val="%8."/>
      <w:lvlJc w:val="left"/>
      <w:pPr>
        <w:ind w:left="6390" w:hanging="359"/>
      </w:pPr>
    </w:lvl>
    <w:lvl w:ilvl="8" w:tplc="3F32BF46">
      <w:start w:val="1"/>
      <w:numFmt w:val="lowerRoman"/>
      <w:lvlText w:val="%9."/>
      <w:lvlJc w:val="right"/>
      <w:pPr>
        <w:ind w:left="7110" w:hanging="179"/>
      </w:pPr>
    </w:lvl>
  </w:abstractNum>
  <w:abstractNum w:abstractNumId="10" w15:restartNumberingAfterBreak="0">
    <w:nsid w:val="7DCC49D9"/>
    <w:multiLevelType w:val="hybridMultilevel"/>
    <w:tmpl w:val="86FE5D26"/>
    <w:lvl w:ilvl="0" w:tplc="E146FCA6">
      <w:numFmt w:val="bullet"/>
      <w:lvlText w:val="-"/>
      <w:lvlJc w:val="left"/>
      <w:pPr>
        <w:ind w:left="2520" w:hanging="359"/>
      </w:pPr>
      <w:rPr>
        <w:rFonts w:ascii="Times New Roman" w:eastAsia="Times New Roman" w:hAnsi="Times New Roman"/>
      </w:rPr>
    </w:lvl>
    <w:lvl w:ilvl="1" w:tplc="1B24940E">
      <w:start w:val="1"/>
      <w:numFmt w:val="bullet"/>
      <w:lvlText w:val="o"/>
      <w:lvlJc w:val="left"/>
      <w:pPr>
        <w:ind w:left="3240" w:hanging="359"/>
      </w:pPr>
      <w:rPr>
        <w:rFonts w:ascii="Courier New" w:hAnsi="Courier New"/>
      </w:rPr>
    </w:lvl>
    <w:lvl w:ilvl="2" w:tplc="443E8EB8">
      <w:start w:val="1"/>
      <w:numFmt w:val="bullet"/>
      <w:lvlText w:val=""/>
      <w:lvlJc w:val="left"/>
      <w:pPr>
        <w:ind w:left="3960" w:hanging="359"/>
      </w:pPr>
      <w:rPr>
        <w:rFonts w:ascii="Wingdings" w:hAnsi="Wingdings"/>
      </w:rPr>
    </w:lvl>
    <w:lvl w:ilvl="3" w:tplc="939C4A80">
      <w:start w:val="1"/>
      <w:numFmt w:val="bullet"/>
      <w:lvlText w:val=""/>
      <w:lvlJc w:val="left"/>
      <w:pPr>
        <w:ind w:left="4680" w:hanging="359"/>
      </w:pPr>
      <w:rPr>
        <w:rFonts w:ascii="Symbol" w:hAnsi="Symbol"/>
      </w:rPr>
    </w:lvl>
    <w:lvl w:ilvl="4" w:tplc="5FB875F8">
      <w:start w:val="1"/>
      <w:numFmt w:val="bullet"/>
      <w:lvlText w:val="o"/>
      <w:lvlJc w:val="left"/>
      <w:pPr>
        <w:ind w:left="5400" w:hanging="359"/>
      </w:pPr>
      <w:rPr>
        <w:rFonts w:ascii="Courier New" w:hAnsi="Courier New"/>
      </w:rPr>
    </w:lvl>
    <w:lvl w:ilvl="5" w:tplc="183E5EA6">
      <w:start w:val="1"/>
      <w:numFmt w:val="bullet"/>
      <w:lvlText w:val=""/>
      <w:lvlJc w:val="left"/>
      <w:pPr>
        <w:ind w:left="6120" w:hanging="359"/>
      </w:pPr>
      <w:rPr>
        <w:rFonts w:ascii="Wingdings" w:hAnsi="Wingdings"/>
      </w:rPr>
    </w:lvl>
    <w:lvl w:ilvl="6" w:tplc="9DCAD16C">
      <w:start w:val="1"/>
      <w:numFmt w:val="bullet"/>
      <w:lvlText w:val=""/>
      <w:lvlJc w:val="left"/>
      <w:pPr>
        <w:ind w:left="6840" w:hanging="359"/>
      </w:pPr>
      <w:rPr>
        <w:rFonts w:ascii="Symbol" w:hAnsi="Symbol"/>
      </w:rPr>
    </w:lvl>
    <w:lvl w:ilvl="7" w:tplc="9D2ADD06">
      <w:start w:val="1"/>
      <w:numFmt w:val="bullet"/>
      <w:lvlText w:val="o"/>
      <w:lvlJc w:val="left"/>
      <w:pPr>
        <w:ind w:left="7560" w:hanging="359"/>
      </w:pPr>
      <w:rPr>
        <w:rFonts w:ascii="Courier New" w:hAnsi="Courier New"/>
      </w:rPr>
    </w:lvl>
    <w:lvl w:ilvl="8" w:tplc="DBCE2598">
      <w:start w:val="1"/>
      <w:numFmt w:val="bullet"/>
      <w:lvlText w:val=""/>
      <w:lvlJc w:val="left"/>
      <w:pPr>
        <w:ind w:left="8280" w:hanging="359"/>
      </w:pPr>
      <w:rPr>
        <w:rFonts w:ascii="Wingdings" w:hAnsi="Wingdings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2"/>
  </w:num>
  <w:num w:numId="5">
    <w:abstractNumId w:val="10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90D"/>
    <w:rsid w:val="000B3A7A"/>
    <w:rsid w:val="002313A4"/>
    <w:rsid w:val="003D590D"/>
    <w:rsid w:val="005A36D3"/>
    <w:rsid w:val="00763557"/>
    <w:rsid w:val="0091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D668A"/>
  <w15:docId w15:val="{0E357D32-C63E-44E2-AEF6-873460143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basedOn w:val="Normal"/>
    <w:uiPriority w:val="1"/>
    <w:qFormat/>
    <w:rPr>
      <w:color w:val="000000"/>
    </w:r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Subtitle">
    <w:name w:val="Subtitle"/>
    <w:basedOn w:val="Normal"/>
    <w:next w:val="Normal"/>
    <w:uiPriority w:val="11"/>
    <w:qFormat/>
    <w:rPr>
      <w:i/>
      <w:color w:val="444444"/>
      <w:sz w:val="52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uiPriority w:val="99"/>
    <w:semiHidden/>
    <w:unhideWhenUsed/>
  </w:style>
  <w:style w:type="character" w:customStyle="1" w:styleId="FootnoteTextChar">
    <w:name w:val="Footnote Text Char"/>
    <w:basedOn w:val="DefaultParagraphFont"/>
    <w:uiPriority w:val="99"/>
    <w:semiHidden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customStyle="1" w:styleId="Binhthng">
    <w:name w:val="Bình thường"/>
    <w:rPr>
      <w:rFonts w:ascii=".VnTime" w:eastAsia="SimSun" w:hAnsi=".VnTime"/>
      <w:sz w:val="22"/>
      <w:lang w:val="en-AU" w:bidi="ar-SA"/>
    </w:rPr>
  </w:style>
  <w:style w:type="paragraph" w:customStyle="1" w:styleId="u1">
    <w:name w:val="Đầu đề 1"/>
    <w:basedOn w:val="Binhthng"/>
    <w:next w:val="Binhthng"/>
    <w:pPr>
      <w:keepNext/>
    </w:pPr>
    <w:rPr>
      <w:rFonts w:eastAsia="Times New Roman"/>
      <w:b/>
      <w:bCs/>
      <w:i/>
      <w:iCs/>
      <w:sz w:val="28"/>
      <w:szCs w:val="24"/>
      <w:lang w:val="en-US"/>
    </w:rPr>
  </w:style>
  <w:style w:type="paragraph" w:customStyle="1" w:styleId="u3">
    <w:name w:val="Đầu đề 3"/>
    <w:basedOn w:val="Binhthng"/>
    <w:next w:val="Binhthng"/>
    <w:pPr>
      <w:keepNext/>
      <w:jc w:val="center"/>
    </w:pPr>
    <w:rPr>
      <w:rFonts w:ascii=".VnTimeH" w:eastAsia="Times New Roman" w:hAnsi=".VnTimeH"/>
      <w:sz w:val="40"/>
      <w:szCs w:val="24"/>
      <w:lang w:val="en-US"/>
    </w:rPr>
  </w:style>
  <w:style w:type="paragraph" w:customStyle="1" w:styleId="u4">
    <w:name w:val="Đầu đề 4"/>
    <w:basedOn w:val="Binhthng"/>
    <w:next w:val="Binhthng"/>
    <w:pPr>
      <w:keepNext/>
      <w:jc w:val="center"/>
    </w:pPr>
    <w:rPr>
      <w:rFonts w:ascii=".VnTimeH" w:hAnsi=".VnTimeH"/>
      <w:b/>
      <w:bCs/>
      <w:sz w:val="32"/>
    </w:rPr>
  </w:style>
  <w:style w:type="character" w:customStyle="1" w:styleId="Phngmcinhcuaoanvn">
    <w:name w:val="Phông mặc định của đoạn văn"/>
    <w:semiHidden/>
  </w:style>
  <w:style w:type="table" w:customStyle="1" w:styleId="BangThngthng">
    <w:name w:val="Bảng Thông thường"/>
    <w:semiHidden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Khngco">
    <w:name w:val="Không có"/>
    <w:semiHidden/>
  </w:style>
  <w:style w:type="paragraph" w:customStyle="1" w:styleId="Char">
    <w:name w:val="Char"/>
    <w:basedOn w:val="Binhthng"/>
    <w:semiHidden/>
    <w:pPr>
      <w:spacing w:after="160" w:line="240" w:lineRule="exact"/>
    </w:pPr>
    <w:rPr>
      <w:rFonts w:ascii="Arial" w:eastAsia="Times New Roman" w:hAnsi="Arial"/>
      <w:lang w:val="en-US"/>
    </w:rPr>
  </w:style>
  <w:style w:type="table" w:customStyle="1" w:styleId="LiBang">
    <w:name w:val="Lưới Bảng"/>
    <w:basedOn w:val="BangThngthng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ntrang">
    <w:name w:val="Chân trang"/>
    <w:basedOn w:val="Binhthng"/>
    <w:pPr>
      <w:tabs>
        <w:tab w:val="center" w:pos="4320"/>
        <w:tab w:val="right" w:pos="8640"/>
      </w:tabs>
    </w:pPr>
  </w:style>
  <w:style w:type="character" w:customStyle="1" w:styleId="Strang">
    <w:name w:val="Số trang"/>
    <w:basedOn w:val="Phngmcinhcuaoanvn"/>
  </w:style>
  <w:style w:type="paragraph" w:customStyle="1" w:styleId="utrang">
    <w:name w:val="Đầu trang"/>
    <w:basedOn w:val="Binhthng"/>
    <w:pPr>
      <w:tabs>
        <w:tab w:val="center" w:pos="4320"/>
        <w:tab w:val="right" w:pos="8640"/>
      </w:tabs>
    </w:pPr>
  </w:style>
  <w:style w:type="paragraph" w:customStyle="1" w:styleId="msonormalcxspmiddle">
    <w:name w:val="msonormalcxspmiddle"/>
    <w:basedOn w:val="Binhthng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hngthngWeb">
    <w:name w:val="Thông thường (Web)"/>
    <w:basedOn w:val="Binhthng"/>
    <w:pPr>
      <w:spacing w:before="100" w:after="10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oancuaDanhsach">
    <w:name w:val="Đoạn của Danh sách"/>
    <w:basedOn w:val="Binhthng"/>
    <w:pPr>
      <w:ind w:left="720"/>
      <w:contextualSpacing/>
    </w:pPr>
    <w:rPr>
      <w:rFonts w:eastAsia="Times New Roman"/>
      <w:sz w:val="28"/>
      <w:szCs w:val="24"/>
      <w:lang w:val="en-US"/>
    </w:rPr>
  </w:style>
  <w:style w:type="paragraph" w:customStyle="1" w:styleId="CharCharChar">
    <w:name w:val="Char Char Char"/>
    <w:basedOn w:val="Binhthng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/>
      <w:b/>
      <w:bCs/>
      <w:color w:val="FFFFFF"/>
      <w:spacing w:val="20"/>
      <w:lang w:val="en-GB" w:eastAsia="zh-CN"/>
    </w:rPr>
  </w:style>
  <w:style w:type="paragraph" w:customStyle="1" w:styleId="CharChar1CharCharCharChar">
    <w:name w:val="Char Char1 Char Char Char Char"/>
    <w:basedOn w:val="Binhthng"/>
    <w:next w:val="Binhthng"/>
    <w:semiHidden/>
    <w:pPr>
      <w:spacing w:after="160" w:line="240" w:lineRule="exact"/>
    </w:pPr>
    <w:rPr>
      <w:rFonts w:eastAsia="Times New Roman"/>
      <w:sz w:val="28"/>
      <w:szCs w:val="24"/>
      <w:lang w:val="en-US"/>
    </w:rPr>
  </w:style>
  <w:style w:type="paragraph" w:customStyle="1" w:styleId="Bantailiu">
    <w:name w:val="Bản đồ tài liệu"/>
    <w:basedOn w:val="Binhthng"/>
    <w:rPr>
      <w:rFonts w:ascii="Tahoma" w:hAnsi="Tahoma"/>
      <w:sz w:val="16"/>
      <w:szCs w:val="16"/>
    </w:rPr>
  </w:style>
  <w:style w:type="character" w:customStyle="1" w:styleId="BantailiuChar">
    <w:name w:val="Bản đồ tài liệu Char"/>
    <w:rPr>
      <w:rFonts w:ascii="Tahoma" w:eastAsia="SimSun" w:hAnsi="Tahoma"/>
      <w:sz w:val="16"/>
      <w:szCs w:val="16"/>
      <w:lang w:val="en-AU"/>
    </w:rPr>
  </w:style>
  <w:style w:type="character" w:customStyle="1" w:styleId="Siuktni">
    <w:name w:val="Siêu kết nối"/>
    <w:rPr>
      <w:color w:val="0000FF"/>
      <w:u w:val="single"/>
    </w:rPr>
  </w:style>
  <w:style w:type="character" w:customStyle="1" w:styleId="ChntrangChar">
    <w:name w:val="Chân trang Char"/>
    <w:rPr>
      <w:rFonts w:ascii=".VnTime" w:eastAsia="SimSun" w:hAnsi=".VnTime"/>
      <w:sz w:val="22"/>
      <w:szCs w:val="22"/>
      <w:lang w:val="en-AU"/>
    </w:rPr>
  </w:style>
  <w:style w:type="character" w:customStyle="1" w:styleId="utrangChar">
    <w:name w:val="Đầu trang Char"/>
    <w:rPr>
      <w:rFonts w:ascii=".VnTime" w:eastAsia="SimSun" w:hAnsi=".VnTime"/>
      <w:sz w:val="22"/>
      <w:szCs w:val="22"/>
      <w:lang w:val="en-AU"/>
    </w:rPr>
  </w:style>
  <w:style w:type="paragraph" w:customStyle="1" w:styleId="ThnVnban">
    <w:name w:val="Thân Văn bản"/>
    <w:basedOn w:val="Binhthng"/>
    <w:pPr>
      <w:jc w:val="both"/>
    </w:pPr>
    <w:rPr>
      <w:rFonts w:eastAsia="Times New Roman"/>
      <w:sz w:val="28"/>
      <w:szCs w:val="28"/>
      <w:lang w:val="en-US"/>
    </w:rPr>
  </w:style>
  <w:style w:type="character" w:customStyle="1" w:styleId="ThnVnbanChar">
    <w:name w:val="Thân Văn bản Char"/>
    <w:rPr>
      <w:rFonts w:ascii=".VnTime" w:hAnsi=".VnTime"/>
      <w:sz w:val="28"/>
      <w:szCs w:val="28"/>
      <w:lang w:val="en-US" w:eastAsia="en-US"/>
    </w:rPr>
  </w:style>
  <w:style w:type="paragraph" w:customStyle="1" w:styleId="ThnvnbanThutl2">
    <w:name w:val="Thân văn bản Thụt lề 2"/>
    <w:basedOn w:val="Binhthng"/>
    <w:pPr>
      <w:ind w:firstLine="720"/>
      <w:jc w:val="both"/>
    </w:pPr>
    <w:rPr>
      <w:rFonts w:eastAsia="Times New Roman"/>
      <w:sz w:val="28"/>
      <w:szCs w:val="28"/>
      <w:lang w:val="en-US"/>
    </w:rPr>
  </w:style>
  <w:style w:type="character" w:customStyle="1" w:styleId="ThnvnbanThutl2Char">
    <w:name w:val="Thân văn bản Thụt lề 2 Char"/>
    <w:rPr>
      <w:rFonts w:ascii=".VnTime" w:hAnsi=".VnTime"/>
      <w:sz w:val="28"/>
      <w:szCs w:val="28"/>
    </w:rPr>
  </w:style>
  <w:style w:type="paragraph" w:customStyle="1" w:styleId="KhngDncch">
    <w:name w:val="Không Dãn cách"/>
    <w:rPr>
      <w:rFonts w:eastAsia="Calibri"/>
      <w:sz w:val="28"/>
      <w:lang w:bidi="ar-SA"/>
    </w:rPr>
  </w:style>
  <w:style w:type="paragraph" w:customStyle="1" w:styleId="Thnvnban2">
    <w:name w:val="Thân văn bản 2"/>
    <w:basedOn w:val="Binhthng"/>
    <w:rPr>
      <w:rFonts w:ascii=".VnTimeH" w:eastAsia="Times New Roman" w:hAnsi=".VnTimeH"/>
      <w:bCs/>
      <w:sz w:val="30"/>
      <w:szCs w:val="20"/>
      <w:lang w:val="en-US"/>
    </w:rPr>
  </w:style>
  <w:style w:type="character" w:customStyle="1" w:styleId="Thnvnban2Char">
    <w:name w:val="Thân văn bản 2 Char"/>
    <w:rPr>
      <w:rFonts w:ascii=".VnTimeH" w:hAnsi=".VnTimeH"/>
      <w:bCs/>
      <w:sz w:val="30"/>
    </w:rPr>
  </w:style>
  <w:style w:type="paragraph" w:customStyle="1" w:styleId="msolistparagraph0">
    <w:name w:val="msolistparagraph"/>
    <w:basedOn w:val="Binhthng"/>
    <w:semiHidden/>
    <w:pPr>
      <w:ind w:left="720" w:firstLine="567"/>
      <w:contextualSpacing/>
    </w:pPr>
    <w:rPr>
      <w:rFonts w:ascii="Times New Roman" w:eastAsia="Times New Roman" w:hAnsi="Times New Roman"/>
      <w:sz w:val="28"/>
      <w:szCs w:val="24"/>
      <w:lang w:val="en-US"/>
    </w:rPr>
  </w:style>
  <w:style w:type="paragraph" w:customStyle="1" w:styleId="Bongchuthich">
    <w:name w:val="Bóng chú thích"/>
    <w:basedOn w:val="Binhthng"/>
    <w:rPr>
      <w:rFonts w:ascii="Tahoma" w:hAnsi="Tahoma"/>
      <w:sz w:val="16"/>
      <w:szCs w:val="16"/>
    </w:rPr>
  </w:style>
  <w:style w:type="character" w:customStyle="1" w:styleId="BongchuthichChar">
    <w:name w:val="Bóng chú thích Char"/>
    <w:rPr>
      <w:rFonts w:ascii="Tahoma" w:eastAsia="SimSun" w:hAnsi="Tahoma"/>
      <w:sz w:val="16"/>
      <w:szCs w:val="16"/>
      <w:lang w:val="en-AU"/>
    </w:rPr>
  </w:style>
  <w:style w:type="numbering" w:customStyle="1" w:styleId="GenStyleDefNum">
    <w:name w:val="GenStyleDefNum"/>
  </w:style>
  <w:style w:type="paragraph" w:customStyle="1" w:styleId="GenStyleDefPar">
    <w:name w:val="GenStyleDefPar"/>
  </w:style>
  <w:style w:type="table" w:customStyle="1" w:styleId="GenStyleDefTable">
    <w:name w:val="GenStyleDef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Admin</cp:lastModifiedBy>
  <cp:revision>5</cp:revision>
  <dcterms:created xsi:type="dcterms:W3CDTF">2023-04-13T02:05:00Z</dcterms:created>
  <dcterms:modified xsi:type="dcterms:W3CDTF">2023-04-13T02:16:00Z</dcterms:modified>
</cp:coreProperties>
</file>