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8F" w:rsidRPr="003120D8" w:rsidRDefault="00AB1B8F" w:rsidP="00AB1B8F">
      <w:pPr>
        <w:spacing w:before="120" w:after="0" w:line="360" w:lineRule="exact"/>
        <w:ind w:right="16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3120D8">
        <w:rPr>
          <w:rFonts w:ascii="Times New Roman" w:hAnsi="Times New Roman"/>
          <w:sz w:val="28"/>
          <w:szCs w:val="28"/>
        </w:rPr>
        <w:t>ĐẢNG BỘ HUYỆ</w:t>
      </w:r>
      <w:r>
        <w:rPr>
          <w:rFonts w:ascii="Times New Roman" w:hAnsi="Times New Roman"/>
          <w:sz w:val="28"/>
          <w:szCs w:val="28"/>
        </w:rPr>
        <w:t>N THANH CHƯƠNG</w:t>
      </w:r>
      <w:r w:rsidR="002269E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20D8">
        <w:rPr>
          <w:rFonts w:ascii="Times New Roman" w:hAnsi="Times New Roman"/>
          <w:b/>
          <w:sz w:val="28"/>
          <w:szCs w:val="28"/>
        </w:rPr>
        <w:t>ĐẢNG CỘNG SẢN VIỆT NAM</w:t>
      </w:r>
    </w:p>
    <w:p w:rsidR="00AB1B8F" w:rsidRPr="003120D8" w:rsidRDefault="00AB1B8F" w:rsidP="00AA75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3338492</wp:posOffset>
                </wp:positionH>
                <wp:positionV relativeFrom="paragraph">
                  <wp:posOffset>53975</wp:posOffset>
                </wp:positionV>
                <wp:extent cx="2397125" cy="0"/>
                <wp:effectExtent l="0" t="0" r="222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2.85pt;margin-top:4.25pt;width:18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"/>
            </w:pict>
          </mc:Fallback>
        </mc:AlternateContent>
      </w:r>
      <w:r w:rsidRPr="003120D8">
        <w:rPr>
          <w:rFonts w:ascii="Times New Roman" w:hAnsi="Times New Roman"/>
          <w:b/>
          <w:sz w:val="28"/>
          <w:szCs w:val="28"/>
        </w:rPr>
        <w:t xml:space="preserve">      ĐẢNG ỦY XÃ </w:t>
      </w:r>
      <w:r w:rsidR="00086C85">
        <w:rPr>
          <w:rFonts w:ascii="Times New Roman" w:hAnsi="Times New Roman"/>
          <w:b/>
          <w:sz w:val="28"/>
          <w:szCs w:val="28"/>
        </w:rPr>
        <w:t>THANH LIÊN</w:t>
      </w:r>
    </w:p>
    <w:p w:rsidR="00AB1B8F" w:rsidRPr="003120D8" w:rsidRDefault="00AB1B8F" w:rsidP="00AA75C5">
      <w:pPr>
        <w:spacing w:after="0"/>
        <w:rPr>
          <w:rFonts w:ascii="Times New Roman" w:hAnsi="Times New Roman"/>
          <w:sz w:val="28"/>
          <w:szCs w:val="28"/>
        </w:rPr>
      </w:pPr>
      <w:r w:rsidRPr="003120D8">
        <w:rPr>
          <w:rFonts w:ascii="Times New Roman" w:hAnsi="Times New Roman"/>
          <w:sz w:val="28"/>
          <w:szCs w:val="28"/>
        </w:rPr>
        <w:t xml:space="preserve">                           *      </w:t>
      </w:r>
      <w:r w:rsidR="002269E6">
        <w:rPr>
          <w:rFonts w:ascii="Times New Roman" w:hAnsi="Times New Roman"/>
          <w:sz w:val="28"/>
          <w:szCs w:val="28"/>
        </w:rPr>
        <w:t xml:space="preserve">                              </w:t>
      </w:r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A07">
        <w:rPr>
          <w:rFonts w:ascii="Times New Roman" w:hAnsi="Times New Roman"/>
          <w:i/>
          <w:sz w:val="28"/>
          <w:szCs w:val="28"/>
        </w:rPr>
        <w:t>Thanh</w:t>
      </w:r>
      <w:proofErr w:type="spellEnd"/>
      <w:r w:rsidR="009B3A0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B3A07">
        <w:rPr>
          <w:rFonts w:ascii="Times New Roman" w:hAnsi="Times New Roman"/>
          <w:i/>
          <w:sz w:val="28"/>
          <w:szCs w:val="28"/>
        </w:rPr>
        <w:t>Liên</w:t>
      </w:r>
      <w:proofErr w:type="spellEnd"/>
      <w:r w:rsidRPr="003120D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120D8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3120D8">
        <w:rPr>
          <w:rFonts w:ascii="Times New Roman" w:hAnsi="Times New Roman"/>
          <w:i/>
          <w:sz w:val="28"/>
          <w:szCs w:val="28"/>
        </w:rPr>
        <w:t xml:space="preserve"> </w:t>
      </w:r>
      <w:r w:rsidR="009B3A07">
        <w:rPr>
          <w:rFonts w:ascii="Times New Roman" w:hAnsi="Times New Roman"/>
          <w:i/>
          <w:sz w:val="28"/>
          <w:szCs w:val="28"/>
        </w:rPr>
        <w:t>16</w:t>
      </w:r>
      <w:r w:rsidRPr="003120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3120D8">
        <w:rPr>
          <w:rFonts w:ascii="Times New Roman" w:hAnsi="Times New Roman"/>
          <w:i/>
          <w:sz w:val="28"/>
          <w:szCs w:val="28"/>
        </w:rPr>
        <w:t xml:space="preserve"> </w:t>
      </w:r>
      <w:r w:rsidR="009B3A07">
        <w:rPr>
          <w:rFonts w:ascii="Times New Roman" w:hAnsi="Times New Roman"/>
          <w:i/>
          <w:sz w:val="28"/>
          <w:szCs w:val="28"/>
        </w:rPr>
        <w:t xml:space="preserve">12 </w:t>
      </w:r>
      <w:proofErr w:type="spellStart"/>
      <w:r w:rsidR="009B3A07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9B3A07">
        <w:rPr>
          <w:rFonts w:ascii="Times New Roman" w:hAnsi="Times New Roman"/>
          <w:i/>
          <w:sz w:val="28"/>
          <w:szCs w:val="28"/>
        </w:rPr>
        <w:t xml:space="preserve"> 2022</w:t>
      </w:r>
    </w:p>
    <w:p w:rsidR="00AB1B8F" w:rsidRPr="003120D8" w:rsidRDefault="00AB1B8F" w:rsidP="00AA75C5">
      <w:pPr>
        <w:spacing w:after="0"/>
        <w:rPr>
          <w:rFonts w:ascii="Times New Roman" w:hAnsi="Times New Roman"/>
          <w:sz w:val="28"/>
          <w:szCs w:val="28"/>
        </w:rPr>
      </w:pPr>
      <w:r w:rsidRPr="003120D8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3120D8">
        <w:rPr>
          <w:rFonts w:ascii="Times New Roman" w:hAnsi="Times New Roman"/>
          <w:sz w:val="28"/>
          <w:szCs w:val="28"/>
        </w:rPr>
        <w:t>Số</w:t>
      </w:r>
      <w:proofErr w:type="spellEnd"/>
      <w:r w:rsidR="009B3A07">
        <w:rPr>
          <w:rFonts w:ascii="Times New Roman" w:hAnsi="Times New Roman"/>
          <w:sz w:val="28"/>
          <w:szCs w:val="28"/>
        </w:rPr>
        <w:t xml:space="preserve"> 78</w:t>
      </w:r>
      <w:r w:rsidRPr="003120D8">
        <w:rPr>
          <w:rFonts w:ascii="Times New Roman" w:hAnsi="Times New Roman"/>
          <w:sz w:val="28"/>
          <w:szCs w:val="28"/>
        </w:rPr>
        <w:t xml:space="preserve"> - QĐ/ĐU</w:t>
      </w:r>
    </w:p>
    <w:p w:rsidR="00AB1B8F" w:rsidRPr="003120D8" w:rsidRDefault="00AB1B8F" w:rsidP="00AA75C5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3120D8">
        <w:rPr>
          <w:rFonts w:ascii="Times New Roman" w:hAnsi="Times New Roman"/>
          <w:b/>
          <w:sz w:val="28"/>
          <w:szCs w:val="28"/>
        </w:rPr>
        <w:t>QUYẾT ĐỊNH</w:t>
      </w:r>
    </w:p>
    <w:bookmarkEnd w:id="0"/>
    <w:p w:rsidR="00AB1B8F" w:rsidRPr="003120D8" w:rsidRDefault="00AB1B8F" w:rsidP="00AA75C5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120D8">
        <w:rPr>
          <w:rFonts w:ascii="Times New Roman" w:hAnsi="Times New Roman"/>
          <w:b/>
          <w:sz w:val="28"/>
          <w:szCs w:val="28"/>
        </w:rPr>
        <w:t>Kiện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toàn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Phong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trào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đua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khéo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>”</w:t>
      </w:r>
    </w:p>
    <w:p w:rsidR="00AB1B8F" w:rsidRPr="003120D8" w:rsidRDefault="00AB1B8F" w:rsidP="00AB1B8F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3120D8">
        <w:rPr>
          <w:rFonts w:ascii="Times New Roman" w:hAnsi="Times New Roman"/>
          <w:sz w:val="28"/>
          <w:szCs w:val="28"/>
        </w:rPr>
        <w:t>-----</w:t>
      </w:r>
    </w:p>
    <w:p w:rsidR="00AB1B8F" w:rsidRPr="00B25AC6" w:rsidRDefault="00AB1B8F" w:rsidP="00AB1B8F">
      <w:pPr>
        <w:shd w:val="clear" w:color="auto" w:fill="FFFFFF"/>
        <w:spacing w:before="120" w:after="0" w:line="360" w:lineRule="exact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25AC6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Căn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lệ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Đảng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cộng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sản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Việt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Nam;</w:t>
      </w:r>
    </w:p>
    <w:p w:rsidR="00AB1B8F" w:rsidRPr="00B25AC6" w:rsidRDefault="00AB1B8F" w:rsidP="00AB1B8F">
      <w:pPr>
        <w:shd w:val="clear" w:color="auto" w:fill="FFFFFF"/>
        <w:spacing w:before="120" w:after="0" w:line="360" w:lineRule="exact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25AC6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Căn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Đề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25AC6">
        <w:rPr>
          <w:rFonts w:ascii="Times New Roman" w:hAnsi="Times New Roman"/>
          <w:spacing w:val="-4"/>
          <w:sz w:val="28"/>
          <w:szCs w:val="28"/>
        </w:rPr>
        <w:t>án</w:t>
      </w:r>
      <w:proofErr w:type="spellEnd"/>
      <w:proofErr w:type="gram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số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06-ĐA/TU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ngày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01/4/2014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Thường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tỉnh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ủy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Nghệ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An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xây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dựng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mô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hình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đẩy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mạnh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thi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đua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khéo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>”;</w:t>
      </w:r>
    </w:p>
    <w:p w:rsidR="00AB1B8F" w:rsidRPr="003120D8" w:rsidRDefault="00AB1B8F" w:rsidP="00AB1B8F">
      <w:pPr>
        <w:shd w:val="clear" w:color="auto" w:fill="FFFFFF"/>
        <w:spacing w:before="120" w:after="0" w:line="360" w:lineRule="exact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120D8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Căn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Quyết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định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số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86C85">
        <w:rPr>
          <w:rFonts w:ascii="Times New Roman" w:hAnsi="Times New Roman"/>
          <w:spacing w:val="-4"/>
          <w:sz w:val="28"/>
          <w:szCs w:val="28"/>
        </w:rPr>
        <w:t>47</w:t>
      </w:r>
      <w:r w:rsidRPr="003120D8">
        <w:rPr>
          <w:rFonts w:ascii="Times New Roman" w:hAnsi="Times New Roman"/>
          <w:spacing w:val="-4"/>
          <w:sz w:val="28"/>
          <w:szCs w:val="28"/>
        </w:rPr>
        <w:t>-QĐ/</w:t>
      </w:r>
      <w:r>
        <w:rPr>
          <w:rFonts w:ascii="Times New Roman" w:hAnsi="Times New Roman"/>
          <w:spacing w:val="-4"/>
          <w:sz w:val="28"/>
          <w:szCs w:val="28"/>
        </w:rPr>
        <w:t>Đ</w:t>
      </w:r>
      <w:r w:rsidRPr="003120D8">
        <w:rPr>
          <w:rFonts w:ascii="Times New Roman" w:hAnsi="Times New Roman"/>
          <w:spacing w:val="-4"/>
          <w:sz w:val="28"/>
          <w:szCs w:val="28"/>
        </w:rPr>
        <w:t xml:space="preserve">U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ngày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86C85">
        <w:rPr>
          <w:rFonts w:ascii="Times New Roman" w:hAnsi="Times New Roman"/>
          <w:spacing w:val="-4"/>
          <w:sz w:val="28"/>
          <w:szCs w:val="28"/>
        </w:rPr>
        <w:t>20</w:t>
      </w:r>
      <w:r w:rsidRPr="003120D8">
        <w:rPr>
          <w:rFonts w:ascii="Times New Roman" w:hAnsi="Times New Roman"/>
          <w:spacing w:val="-4"/>
          <w:sz w:val="28"/>
          <w:szCs w:val="28"/>
        </w:rPr>
        <w:t>/</w:t>
      </w:r>
      <w:r w:rsidR="00086C85">
        <w:rPr>
          <w:rFonts w:ascii="Times New Roman" w:hAnsi="Times New Roman"/>
          <w:spacing w:val="-4"/>
          <w:sz w:val="28"/>
          <w:szCs w:val="28"/>
        </w:rPr>
        <w:t>02</w:t>
      </w:r>
      <w:r>
        <w:rPr>
          <w:rFonts w:ascii="Times New Roman" w:hAnsi="Times New Roman"/>
          <w:spacing w:val="-4"/>
          <w:sz w:val="28"/>
          <w:szCs w:val="28"/>
        </w:rPr>
        <w:t>/20</w:t>
      </w:r>
      <w:r w:rsidR="00086C85">
        <w:rPr>
          <w:rFonts w:ascii="Times New Roman" w:hAnsi="Times New Roman"/>
          <w:spacing w:val="-4"/>
          <w:sz w:val="28"/>
          <w:szCs w:val="28"/>
        </w:rPr>
        <w:t>22</w:t>
      </w:r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Đảng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ủy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kiện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toàn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thi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đua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khéo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>”;</w:t>
      </w:r>
    </w:p>
    <w:p w:rsidR="00AB1B8F" w:rsidRPr="003120D8" w:rsidRDefault="00AB1B8F" w:rsidP="00AB1B8F">
      <w:pPr>
        <w:shd w:val="clear" w:color="auto" w:fill="FFFFFF"/>
        <w:spacing w:before="120" w:after="0" w:line="360" w:lineRule="exact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120D8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Xét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đề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nghị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Khối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vậ</w:t>
      </w:r>
      <w:r>
        <w:rPr>
          <w:rFonts w:ascii="Times New Roman" w:hAnsi="Times New Roman"/>
          <w:spacing w:val="-4"/>
          <w:sz w:val="28"/>
          <w:szCs w:val="28"/>
        </w:rPr>
        <w:t>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xã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>.</w:t>
      </w:r>
    </w:p>
    <w:p w:rsidR="00AB1B8F" w:rsidRPr="003120D8" w:rsidRDefault="00AB1B8F" w:rsidP="00AB1B8F">
      <w:pPr>
        <w:spacing w:before="240" w:after="240" w:line="400" w:lineRule="exact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3120D8">
        <w:rPr>
          <w:rFonts w:ascii="Times New Roman" w:hAnsi="Times New Roman"/>
          <w:b/>
          <w:sz w:val="28"/>
          <w:szCs w:val="28"/>
        </w:rPr>
        <w:t xml:space="preserve">BAN </w:t>
      </w:r>
      <w:r>
        <w:rPr>
          <w:rFonts w:ascii="Times New Roman" w:hAnsi="Times New Roman"/>
          <w:b/>
          <w:sz w:val="28"/>
          <w:szCs w:val="28"/>
        </w:rPr>
        <w:t>CHẤP HÀNH ĐẢNG BỘ</w:t>
      </w:r>
      <w:r w:rsidRPr="003120D8">
        <w:rPr>
          <w:rFonts w:ascii="Times New Roman" w:hAnsi="Times New Roman"/>
          <w:b/>
          <w:sz w:val="28"/>
          <w:szCs w:val="28"/>
        </w:rPr>
        <w:t xml:space="preserve"> QUYẾT ĐỊNH</w:t>
      </w:r>
    </w:p>
    <w:p w:rsidR="00AB1B8F" w:rsidRPr="003120D8" w:rsidRDefault="00AB1B8F" w:rsidP="00AB1B8F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  <w:r w:rsidRPr="003120D8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proofErr w:type="gramStart"/>
      <w:r w:rsidRPr="003120D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1.</w:t>
      </w:r>
      <w:proofErr w:type="gram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Kiện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toàn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Phong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trào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thi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đua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3120D8">
        <w:rPr>
          <w:rFonts w:ascii="Times New Roman" w:hAnsi="Times New Roman"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vận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khéo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3120D8">
        <w:rPr>
          <w:rFonts w:ascii="Times New Roman" w:hAnsi="Times New Roman"/>
          <w:sz w:val="28"/>
          <w:szCs w:val="28"/>
        </w:rPr>
        <w:t>xã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Thanh</w:t>
      </w:r>
      <w:proofErr w:type="spellEnd"/>
      <w:r w:rsidR="007D29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940">
        <w:rPr>
          <w:rFonts w:ascii="Times New Roman" w:hAnsi="Times New Roman"/>
          <w:sz w:val="28"/>
          <w:szCs w:val="28"/>
        </w:rPr>
        <w:t>Liên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gồm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các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đồng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chí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có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tên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sau</w:t>
      </w:r>
      <w:proofErr w:type="spellEnd"/>
      <w:r w:rsidRPr="003120D8">
        <w:rPr>
          <w:rFonts w:ascii="Times New Roman" w:hAnsi="Times New Roman"/>
          <w:sz w:val="28"/>
          <w:szCs w:val="28"/>
        </w:rPr>
        <w:t>:</w:t>
      </w:r>
    </w:p>
    <w:tbl>
      <w:tblPr>
        <w:tblW w:w="10264" w:type="dxa"/>
        <w:tblInd w:w="435" w:type="dxa"/>
        <w:tblLook w:val="01E0" w:firstRow="1" w:lastRow="1" w:firstColumn="1" w:lastColumn="1" w:noHBand="0" w:noVBand="0"/>
      </w:tblPr>
      <w:tblGrid>
        <w:gridCol w:w="1744"/>
        <w:gridCol w:w="3179"/>
        <w:gridCol w:w="2834"/>
        <w:gridCol w:w="2507"/>
      </w:tblGrid>
      <w:tr w:rsidR="00AB1B8F" w:rsidRPr="003120D8" w:rsidTr="002D42B5">
        <w:trPr>
          <w:trHeight w:val="314"/>
        </w:trPr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ind w:left="542" w:hanging="5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</w:t>
            </w:r>
            <w:r w:rsidR="00AB1B8F" w:rsidRPr="003120D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AB1B8F" w:rsidRPr="003120D8">
              <w:rPr>
                <w:rFonts w:ascii="Times New Roman" w:hAnsi="Times New Roman"/>
                <w:sz w:val="28"/>
                <w:szCs w:val="28"/>
              </w:rPr>
              <w:t xml:space="preserve"> ban</w:t>
            </w:r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Dần</w:t>
            </w:r>
            <w:proofErr w:type="spellEnd"/>
          </w:p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PBT</w:t>
            </w:r>
            <w:r w:rsidR="00AB1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1B8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AB1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1B8F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</w:p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UBMTTQ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</w:t>
            </w:r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  <w:p w:rsidR="00AB1B8F" w:rsidRPr="003120D8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sâm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PCT UBND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  <w:p w:rsidR="00AB1B8F" w:rsidRPr="003120D8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PCT HĐ</w:t>
            </w:r>
            <w:r w:rsidR="00AB1B8F" w:rsidRPr="003120D8">
              <w:rPr>
                <w:rFonts w:ascii="Times New Roman" w:hAnsi="Times New Roman"/>
                <w:sz w:val="28"/>
                <w:szCs w:val="28"/>
              </w:rPr>
              <w:t xml:space="preserve">ND </w:t>
            </w:r>
            <w:proofErr w:type="spellStart"/>
            <w:r w:rsidR="00AB1B8F"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</w:t>
            </w:r>
          </w:p>
          <w:p w:rsidR="00AB1B8F" w:rsidRPr="003120D8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Hợi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LHPN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BT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ND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CCB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CHT QS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Pr="003120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3120D8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3120D8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B1B8F" w:rsidRPr="003120D8" w:rsidTr="002D42B5">
        <w:tc>
          <w:tcPr>
            <w:tcW w:w="1744" w:type="dxa"/>
            <w:shd w:val="clear" w:color="auto" w:fill="auto"/>
          </w:tcPr>
          <w:p w:rsidR="00AB1B8F" w:rsidRPr="002C5E9A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 w:rsidRPr="002C5E9A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2C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AB1B8F" w:rsidRPr="002C5E9A" w:rsidRDefault="00086C85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AB1B8F" w:rsidRPr="002C5E9A" w:rsidRDefault="00AB1B8F" w:rsidP="002D42B5">
            <w:pPr>
              <w:spacing w:line="4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C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C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2C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AB1B8F" w:rsidRPr="002C5E9A" w:rsidRDefault="00AB1B8F" w:rsidP="002D42B5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C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9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AB1B8F" w:rsidRPr="003120D8" w:rsidRDefault="00AB1B8F" w:rsidP="00AB1B8F">
      <w:pPr>
        <w:spacing w:line="40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3120D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  <w:r w:rsidRPr="003120D8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Phong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trào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khéo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nhiệm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b/>
          <w:sz w:val="28"/>
          <w:szCs w:val="28"/>
        </w:rPr>
        <w:t>vụ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>:</w:t>
      </w:r>
    </w:p>
    <w:p w:rsidR="00AB1B8F" w:rsidRPr="00B25AC6" w:rsidRDefault="00AB1B8F" w:rsidP="007D2940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25AC6">
        <w:rPr>
          <w:rFonts w:ascii="Times New Roman" w:hAnsi="Times New Roman"/>
          <w:spacing w:val="-4"/>
          <w:sz w:val="28"/>
          <w:szCs w:val="28"/>
        </w:rPr>
        <w:t xml:space="preserve">1.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Tham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mưu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giúp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Thường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Đảng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ủy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lãnh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khéo”trên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địa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bàn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xã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đạt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kết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quả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>.</w:t>
      </w:r>
    </w:p>
    <w:p w:rsidR="00AB1B8F" w:rsidRPr="00B25AC6" w:rsidRDefault="00AB1B8F" w:rsidP="007D2940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25AC6">
        <w:rPr>
          <w:rFonts w:ascii="Times New Roman" w:hAnsi="Times New Roman"/>
          <w:spacing w:val="-4"/>
          <w:sz w:val="28"/>
          <w:szCs w:val="28"/>
        </w:rPr>
        <w:t xml:space="preserve">2.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Hướng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dẫn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tổ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chức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hệ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thống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chính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trị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chi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25AC6">
        <w:rPr>
          <w:rFonts w:ascii="Times New Roman" w:hAnsi="Times New Roman"/>
          <w:spacing w:val="-4"/>
          <w:sz w:val="28"/>
          <w:szCs w:val="28"/>
        </w:rPr>
        <w:t>trong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proofErr w:type="gram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xây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dựng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khéo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>”.</w:t>
      </w:r>
    </w:p>
    <w:p w:rsidR="00AB1B8F" w:rsidRPr="00B25AC6" w:rsidRDefault="00AB1B8F" w:rsidP="007D2940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25AC6">
        <w:rPr>
          <w:rFonts w:ascii="Times New Roman" w:hAnsi="Times New Roman"/>
          <w:spacing w:val="-4"/>
          <w:sz w:val="28"/>
          <w:szCs w:val="28"/>
        </w:rPr>
        <w:t xml:space="preserve">3.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Phối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hợp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với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MTTQ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đoàn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thể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đài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thanh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tăng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cường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tuyên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nhân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đẩy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mạnh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khéo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” ở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đơn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vị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proofErr w:type="gramStart"/>
      <w:r w:rsidRPr="00B25AC6">
        <w:rPr>
          <w:rFonts w:ascii="Times New Roman" w:hAnsi="Times New Roman"/>
          <w:spacing w:val="-4"/>
          <w:sz w:val="28"/>
          <w:szCs w:val="28"/>
        </w:rPr>
        <w:t>Thường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xuyên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đôn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đốc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kiểm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tra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Phong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trào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“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5AC6">
        <w:rPr>
          <w:rFonts w:ascii="Times New Roman" w:hAnsi="Times New Roman"/>
          <w:spacing w:val="-4"/>
          <w:sz w:val="28"/>
          <w:szCs w:val="28"/>
        </w:rPr>
        <w:t>khéo</w:t>
      </w:r>
      <w:proofErr w:type="spellEnd"/>
      <w:r w:rsidRPr="00B25AC6">
        <w:rPr>
          <w:rFonts w:ascii="Times New Roman" w:hAnsi="Times New Roman"/>
          <w:spacing w:val="-4"/>
          <w:sz w:val="28"/>
          <w:szCs w:val="28"/>
        </w:rPr>
        <w:t>”.</w:t>
      </w:r>
      <w:proofErr w:type="gramEnd"/>
    </w:p>
    <w:p w:rsidR="00AB1B8F" w:rsidRPr="003120D8" w:rsidRDefault="00AB1B8F" w:rsidP="007D2940">
      <w:pPr>
        <w:jc w:val="both"/>
        <w:rPr>
          <w:rFonts w:ascii="Times New Roman" w:hAnsi="Times New Roman"/>
          <w:sz w:val="28"/>
          <w:szCs w:val="28"/>
        </w:rPr>
      </w:pPr>
      <w:r w:rsidRPr="003120D8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proofErr w:type="gramStart"/>
      <w:r w:rsidRPr="003120D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b/>
          <w:sz w:val="28"/>
          <w:szCs w:val="28"/>
        </w:rPr>
        <w:t xml:space="preserve"> 3.</w:t>
      </w:r>
      <w:proofErr w:type="gram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Thành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lập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Tổ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120D8">
        <w:rPr>
          <w:rFonts w:ascii="Times New Roman" w:hAnsi="Times New Roman"/>
          <w:sz w:val="28"/>
          <w:szCs w:val="28"/>
        </w:rPr>
        <w:t>thư</w:t>
      </w:r>
      <w:proofErr w:type="spellEnd"/>
      <w:proofErr w:type="gram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ký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giúp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việc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z w:val="28"/>
          <w:szCs w:val="28"/>
        </w:rPr>
        <w:t>gồm</w:t>
      </w:r>
      <w:proofErr w:type="spellEnd"/>
      <w:r w:rsidRPr="003120D8">
        <w:rPr>
          <w:rFonts w:ascii="Times New Roman" w:hAnsi="Times New Roman"/>
          <w:sz w:val="28"/>
          <w:szCs w:val="28"/>
        </w:rPr>
        <w:t>:</w:t>
      </w:r>
    </w:p>
    <w:tbl>
      <w:tblPr>
        <w:tblW w:w="9590" w:type="dxa"/>
        <w:tblInd w:w="675" w:type="dxa"/>
        <w:tblLook w:val="01E0" w:firstRow="1" w:lastRow="1" w:firstColumn="1" w:lastColumn="1" w:noHBand="0" w:noVBand="0"/>
      </w:tblPr>
      <w:tblGrid>
        <w:gridCol w:w="1801"/>
        <w:gridCol w:w="2973"/>
        <w:gridCol w:w="2786"/>
        <w:gridCol w:w="2030"/>
      </w:tblGrid>
      <w:tr w:rsidR="00AB1B8F" w:rsidRPr="003120D8" w:rsidTr="002D42B5">
        <w:tc>
          <w:tcPr>
            <w:tcW w:w="1801" w:type="dxa"/>
            <w:shd w:val="clear" w:color="auto" w:fill="auto"/>
          </w:tcPr>
          <w:p w:rsidR="00AB1B8F" w:rsidRPr="003120D8" w:rsidRDefault="00AB1B8F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:rsidR="00AB1B8F" w:rsidRPr="003120D8" w:rsidRDefault="00AA75C5" w:rsidP="002D42B5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AB1B8F" w:rsidRPr="003120D8" w:rsidRDefault="00AB1B8F" w:rsidP="002D42B5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UBMTTQ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AB1B8F" w:rsidRPr="003120D8" w:rsidRDefault="00AB1B8F" w:rsidP="002D42B5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AB1B8F" w:rsidRPr="003120D8" w:rsidTr="002D42B5">
        <w:tc>
          <w:tcPr>
            <w:tcW w:w="1801" w:type="dxa"/>
            <w:shd w:val="clear" w:color="auto" w:fill="auto"/>
          </w:tcPr>
          <w:p w:rsidR="00AB1B8F" w:rsidRDefault="00AB1B8F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  <w:p w:rsidR="00AB1B8F" w:rsidRPr="003120D8" w:rsidRDefault="00AB1B8F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:rsidR="00AB1B8F" w:rsidRDefault="00AA75C5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Hợi</w:t>
            </w:r>
            <w:proofErr w:type="spellEnd"/>
          </w:p>
          <w:p w:rsidR="00AB1B8F" w:rsidRPr="003120D8" w:rsidRDefault="00AA75C5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AB1B8F" w:rsidRDefault="00AB1B8F" w:rsidP="002D42B5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CT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LHPN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  <w:p w:rsidR="00AB1B8F" w:rsidRPr="003120D8" w:rsidRDefault="00AB1B8F" w:rsidP="002D42B5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AB1B8F" w:rsidRDefault="00AB1B8F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1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0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  <w:p w:rsidR="00AB1B8F" w:rsidRPr="003120D8" w:rsidRDefault="00AB1B8F" w:rsidP="002D42B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AB1B8F" w:rsidRPr="003120D8" w:rsidRDefault="00AB1B8F" w:rsidP="00AB1B8F">
      <w:pPr>
        <w:spacing w:line="400" w:lineRule="exact"/>
        <w:ind w:firstLine="720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proofErr w:type="gramStart"/>
      <w:r w:rsidRPr="003120D8">
        <w:rPr>
          <w:rFonts w:ascii="Times New Roman" w:hAnsi="Times New Roman"/>
          <w:b/>
          <w:spacing w:val="-4"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b/>
          <w:spacing w:val="-4"/>
          <w:sz w:val="28"/>
          <w:szCs w:val="28"/>
        </w:rPr>
        <w:t xml:space="preserve"> 4.</w:t>
      </w:r>
      <w:proofErr w:type="gramEnd"/>
      <w:r w:rsidRPr="003120D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thành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viên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chỉ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đạo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3120D8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proofErr w:type="gram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chế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độ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kiêm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nhiệm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được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dụng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cơ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vật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chất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để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phục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tác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nhiệm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được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phân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>.</w:t>
      </w:r>
    </w:p>
    <w:p w:rsidR="00AB1B8F" w:rsidRPr="003120D8" w:rsidRDefault="00AB1B8F" w:rsidP="00AB1B8F">
      <w:pPr>
        <w:spacing w:line="400" w:lineRule="exact"/>
        <w:ind w:firstLine="720"/>
        <w:jc w:val="both"/>
        <w:rPr>
          <w:rFonts w:ascii="Times New Roman" w:hAnsi="Times New Roman"/>
          <w:spacing w:val="8"/>
          <w:sz w:val="28"/>
          <w:szCs w:val="28"/>
        </w:rPr>
      </w:pPr>
      <w:proofErr w:type="spellStart"/>
      <w:proofErr w:type="gramStart"/>
      <w:r w:rsidRPr="003120D8">
        <w:rPr>
          <w:rFonts w:ascii="Times New Roman" w:hAnsi="Times New Roman"/>
          <w:b/>
          <w:spacing w:val="8"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b/>
          <w:spacing w:val="8"/>
          <w:sz w:val="28"/>
          <w:szCs w:val="28"/>
        </w:rPr>
        <w:t xml:space="preserve"> 5.</w:t>
      </w:r>
      <w:proofErr w:type="gramEnd"/>
      <w:r w:rsidRPr="003120D8">
        <w:rPr>
          <w:rFonts w:ascii="Times New Roman" w:hAnsi="Times New Roman"/>
          <w:b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Quyết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định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này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có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hiệu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lực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kể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từ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ngày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ký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và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thay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thế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Quyết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định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số</w:t>
      </w:r>
      <w:proofErr w:type="spellEnd"/>
      <w:r w:rsidR="00AA75C5">
        <w:rPr>
          <w:rFonts w:ascii="Times New Roman" w:hAnsi="Times New Roman"/>
          <w:spacing w:val="8"/>
          <w:sz w:val="28"/>
          <w:szCs w:val="28"/>
        </w:rPr>
        <w:t xml:space="preserve"> 47</w:t>
      </w:r>
      <w:r w:rsidRPr="003120D8">
        <w:rPr>
          <w:rFonts w:ascii="Times New Roman" w:hAnsi="Times New Roman"/>
          <w:spacing w:val="8"/>
          <w:sz w:val="28"/>
          <w:szCs w:val="28"/>
        </w:rPr>
        <w:t xml:space="preserve">-QĐ/ĐU </w:t>
      </w:r>
      <w:proofErr w:type="spellStart"/>
      <w:r w:rsidRPr="003120D8">
        <w:rPr>
          <w:rFonts w:ascii="Times New Roman" w:hAnsi="Times New Roman"/>
          <w:spacing w:val="8"/>
          <w:sz w:val="28"/>
          <w:szCs w:val="28"/>
        </w:rPr>
        <w:t>ngày</w:t>
      </w:r>
      <w:proofErr w:type="spellEnd"/>
      <w:r w:rsidRPr="003120D8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AA75C5">
        <w:rPr>
          <w:rFonts w:ascii="Times New Roman" w:hAnsi="Times New Roman"/>
          <w:spacing w:val="8"/>
          <w:sz w:val="28"/>
          <w:szCs w:val="28"/>
        </w:rPr>
        <w:t>20</w:t>
      </w:r>
      <w:r w:rsidRPr="003120D8">
        <w:rPr>
          <w:rFonts w:ascii="Times New Roman" w:hAnsi="Times New Roman"/>
          <w:spacing w:val="8"/>
          <w:sz w:val="28"/>
          <w:szCs w:val="28"/>
        </w:rPr>
        <w:t>/</w:t>
      </w:r>
      <w:r w:rsidR="00AA75C5">
        <w:rPr>
          <w:rFonts w:ascii="Times New Roman" w:hAnsi="Times New Roman"/>
          <w:spacing w:val="8"/>
          <w:sz w:val="28"/>
          <w:szCs w:val="28"/>
        </w:rPr>
        <w:t>02</w:t>
      </w:r>
      <w:r w:rsidRPr="003120D8">
        <w:rPr>
          <w:rFonts w:ascii="Times New Roman" w:hAnsi="Times New Roman"/>
          <w:spacing w:val="8"/>
          <w:sz w:val="28"/>
          <w:szCs w:val="28"/>
        </w:rPr>
        <w:t>/2022</w:t>
      </w:r>
    </w:p>
    <w:p w:rsidR="00AB1B8F" w:rsidRPr="003120D8" w:rsidRDefault="00AB1B8F" w:rsidP="00AB1B8F">
      <w:pPr>
        <w:spacing w:line="40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proofErr w:type="gramStart"/>
      <w:r w:rsidRPr="003120D8">
        <w:rPr>
          <w:rFonts w:ascii="Times New Roman" w:hAnsi="Times New Roman"/>
          <w:spacing w:val="-4"/>
          <w:sz w:val="28"/>
          <w:szCs w:val="28"/>
        </w:rPr>
        <w:t>Khối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vận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xã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chi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đồng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chí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tên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tại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1,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Điều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3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chịu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thi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hành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Quyết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định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120D8">
        <w:rPr>
          <w:rFonts w:ascii="Times New Roman" w:hAnsi="Times New Roman"/>
          <w:spacing w:val="-4"/>
          <w:sz w:val="28"/>
          <w:szCs w:val="28"/>
        </w:rPr>
        <w:t>này</w:t>
      </w:r>
      <w:proofErr w:type="spellEnd"/>
      <w:r w:rsidRPr="003120D8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AA75C5" w:rsidRPr="00AA75C5" w:rsidRDefault="00AA75C5" w:rsidP="00AA75C5">
      <w:pPr>
        <w:spacing w:after="0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  </w:t>
      </w:r>
      <w:proofErr w:type="spellStart"/>
      <w:r w:rsidRPr="00AA75C5">
        <w:rPr>
          <w:rFonts w:ascii="Times New Roman" w:hAnsi="Times New Roman"/>
          <w:sz w:val="28"/>
          <w:szCs w:val="28"/>
          <w:u w:val="single"/>
        </w:rPr>
        <w:t>Nơi</w:t>
      </w:r>
      <w:proofErr w:type="spellEnd"/>
      <w:r w:rsidRPr="00AA75C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A75C5">
        <w:rPr>
          <w:rFonts w:ascii="Times New Roman" w:hAnsi="Times New Roman"/>
          <w:sz w:val="28"/>
          <w:szCs w:val="28"/>
          <w:u w:val="single"/>
        </w:rPr>
        <w:t>nhận</w:t>
      </w:r>
      <w:proofErr w:type="spellEnd"/>
      <w:r w:rsidRPr="00AA75C5">
        <w:rPr>
          <w:rFonts w:ascii="Times New Roman" w:hAnsi="Times New Roman"/>
          <w:sz w:val="28"/>
          <w:szCs w:val="28"/>
        </w:rPr>
        <w:t xml:space="preserve">:                                                            </w:t>
      </w:r>
      <w:r w:rsidRPr="00AA75C5">
        <w:rPr>
          <w:rFonts w:ascii="Times New Roman" w:hAnsi="Times New Roman"/>
          <w:b/>
          <w:sz w:val="26"/>
        </w:rPr>
        <w:t xml:space="preserve">T/M </w:t>
      </w:r>
      <w:r>
        <w:rPr>
          <w:rFonts w:ascii="Times New Roman" w:hAnsi="Times New Roman"/>
          <w:b/>
          <w:sz w:val="26"/>
        </w:rPr>
        <w:t>ĐẢNG UỶ</w:t>
      </w:r>
    </w:p>
    <w:p w:rsidR="00AA75C5" w:rsidRPr="00AA75C5" w:rsidRDefault="00AA75C5" w:rsidP="00AA75C5">
      <w:pPr>
        <w:spacing w:after="0" w:line="280" w:lineRule="exact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- Ban </w:t>
      </w:r>
      <w:proofErr w:type="spellStart"/>
      <w:r w:rsidRPr="00AA75C5">
        <w:rPr>
          <w:rFonts w:ascii="Times New Roman" w:hAnsi="Times New Roman"/>
        </w:rPr>
        <w:t>Dân</w:t>
      </w:r>
      <w:proofErr w:type="spellEnd"/>
      <w:r w:rsidRPr="00AA75C5">
        <w:rPr>
          <w:rFonts w:ascii="Times New Roman" w:hAnsi="Times New Roman"/>
        </w:rPr>
        <w:t xml:space="preserve"> </w:t>
      </w:r>
      <w:proofErr w:type="spellStart"/>
      <w:r w:rsidRPr="00AA75C5">
        <w:rPr>
          <w:rFonts w:ascii="Times New Roman" w:hAnsi="Times New Roman"/>
        </w:rPr>
        <w:t>vận</w:t>
      </w:r>
      <w:proofErr w:type="spellEnd"/>
      <w:r w:rsidRPr="00AA75C5">
        <w:rPr>
          <w:rFonts w:ascii="Times New Roman" w:hAnsi="Times New Roman"/>
        </w:rPr>
        <w:t xml:space="preserve"> HU, 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AA75C5">
        <w:rPr>
          <w:rFonts w:ascii="Times New Roman" w:hAnsi="Times New Roman"/>
          <w:sz w:val="26"/>
        </w:rPr>
        <w:t>BÍ THƯ</w:t>
      </w:r>
    </w:p>
    <w:p w:rsidR="00624C46" w:rsidRPr="00AA75C5" w:rsidRDefault="00AA75C5" w:rsidP="00624C46">
      <w:pPr>
        <w:spacing w:after="0" w:line="280" w:lineRule="exact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</w:t>
      </w:r>
      <w:r w:rsidR="00624C46" w:rsidRPr="00AA75C5">
        <w:rPr>
          <w:rFonts w:ascii="Times New Roman" w:hAnsi="Times New Roman"/>
        </w:rPr>
        <w:t xml:space="preserve">- </w:t>
      </w:r>
      <w:proofErr w:type="spellStart"/>
      <w:r w:rsidR="00624C46" w:rsidRPr="00AA75C5">
        <w:rPr>
          <w:rFonts w:ascii="Times New Roman" w:hAnsi="Times New Roman"/>
        </w:rPr>
        <w:t>Các</w:t>
      </w:r>
      <w:proofErr w:type="spellEnd"/>
      <w:r w:rsidR="00624C46" w:rsidRPr="00AA75C5">
        <w:rPr>
          <w:rFonts w:ascii="Times New Roman" w:hAnsi="Times New Roman"/>
        </w:rPr>
        <w:t xml:space="preserve"> đ/c </w:t>
      </w:r>
      <w:proofErr w:type="spellStart"/>
      <w:r w:rsidR="00624C46" w:rsidRPr="00AA75C5">
        <w:rPr>
          <w:rFonts w:ascii="Times New Roman" w:hAnsi="Times New Roman"/>
        </w:rPr>
        <w:t>Đảng</w:t>
      </w:r>
      <w:proofErr w:type="spellEnd"/>
      <w:r w:rsidR="00624C46" w:rsidRPr="00AA75C5">
        <w:rPr>
          <w:rFonts w:ascii="Times New Roman" w:hAnsi="Times New Roman"/>
        </w:rPr>
        <w:t xml:space="preserve"> </w:t>
      </w:r>
      <w:proofErr w:type="spellStart"/>
      <w:r w:rsidR="00624C46" w:rsidRPr="00AA75C5">
        <w:rPr>
          <w:rFonts w:ascii="Times New Roman" w:hAnsi="Times New Roman"/>
        </w:rPr>
        <w:t>ủy</w:t>
      </w:r>
      <w:proofErr w:type="spellEnd"/>
      <w:r w:rsidR="00624C46" w:rsidRPr="00AA75C5">
        <w:rPr>
          <w:rFonts w:ascii="Times New Roman" w:hAnsi="Times New Roman"/>
        </w:rPr>
        <w:t xml:space="preserve"> </w:t>
      </w:r>
      <w:proofErr w:type="spellStart"/>
      <w:r w:rsidR="00624C46" w:rsidRPr="00AA75C5">
        <w:rPr>
          <w:rFonts w:ascii="Times New Roman" w:hAnsi="Times New Roman"/>
        </w:rPr>
        <w:t>viên</w:t>
      </w:r>
      <w:proofErr w:type="spellEnd"/>
      <w:r w:rsidR="00624C46" w:rsidRPr="00AA75C5">
        <w:rPr>
          <w:rFonts w:ascii="Times New Roman" w:hAnsi="Times New Roman"/>
        </w:rPr>
        <w:t xml:space="preserve">,                                                                 </w:t>
      </w:r>
    </w:p>
    <w:p w:rsidR="00624C46" w:rsidRPr="00AA75C5" w:rsidRDefault="00624C46" w:rsidP="00624C46">
      <w:pPr>
        <w:spacing w:after="0" w:line="280" w:lineRule="exact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- MTTQ, </w:t>
      </w:r>
      <w:proofErr w:type="spellStart"/>
      <w:r w:rsidRPr="00AA75C5">
        <w:rPr>
          <w:rFonts w:ascii="Times New Roman" w:hAnsi="Times New Roman"/>
        </w:rPr>
        <w:t>các</w:t>
      </w:r>
      <w:proofErr w:type="spellEnd"/>
      <w:r w:rsidRPr="00AA75C5">
        <w:rPr>
          <w:rFonts w:ascii="Times New Roman" w:hAnsi="Times New Roman"/>
        </w:rPr>
        <w:t xml:space="preserve"> </w:t>
      </w:r>
      <w:proofErr w:type="spellStart"/>
      <w:r w:rsidRPr="00AA75C5">
        <w:rPr>
          <w:rFonts w:ascii="Times New Roman" w:hAnsi="Times New Roman"/>
        </w:rPr>
        <w:t>đoàn</w:t>
      </w:r>
      <w:proofErr w:type="spellEnd"/>
      <w:r w:rsidRPr="00AA75C5">
        <w:rPr>
          <w:rFonts w:ascii="Times New Roman" w:hAnsi="Times New Roman"/>
        </w:rPr>
        <w:t xml:space="preserve"> </w:t>
      </w:r>
      <w:proofErr w:type="spellStart"/>
      <w:r w:rsidRPr="00AA75C5">
        <w:rPr>
          <w:rFonts w:ascii="Times New Roman" w:hAnsi="Times New Roman"/>
        </w:rPr>
        <w:t>thể</w:t>
      </w:r>
      <w:proofErr w:type="spellEnd"/>
      <w:r w:rsidRPr="00AA75C5">
        <w:rPr>
          <w:rFonts w:ascii="Times New Roman" w:hAnsi="Times New Roman"/>
        </w:rPr>
        <w:t xml:space="preserve"> q/c </w:t>
      </w:r>
      <w:proofErr w:type="spellStart"/>
      <w:r w:rsidRPr="00AA75C5">
        <w:rPr>
          <w:rFonts w:ascii="Times New Roman" w:hAnsi="Times New Roman"/>
        </w:rPr>
        <w:t>cấp</w:t>
      </w:r>
      <w:proofErr w:type="spellEnd"/>
      <w:r w:rsidRPr="00AA75C5">
        <w:rPr>
          <w:rFonts w:ascii="Times New Roman" w:hAnsi="Times New Roman"/>
        </w:rPr>
        <w:t xml:space="preserve"> </w:t>
      </w:r>
      <w:proofErr w:type="spellStart"/>
      <w:r w:rsidRPr="00AA75C5">
        <w:rPr>
          <w:rFonts w:ascii="Times New Roman" w:hAnsi="Times New Roman"/>
        </w:rPr>
        <w:t>xã</w:t>
      </w:r>
      <w:proofErr w:type="spellEnd"/>
      <w:r w:rsidRPr="00AA75C5">
        <w:rPr>
          <w:rFonts w:ascii="Times New Roman" w:hAnsi="Times New Roman"/>
        </w:rPr>
        <w:t xml:space="preserve">,     </w:t>
      </w:r>
    </w:p>
    <w:p w:rsidR="00AA75C5" w:rsidRPr="00AA75C5" w:rsidRDefault="00624C46" w:rsidP="00624C46">
      <w:pPr>
        <w:spacing w:after="0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- </w:t>
      </w:r>
      <w:proofErr w:type="spellStart"/>
      <w:r w:rsidRPr="00AA75C5">
        <w:rPr>
          <w:rFonts w:ascii="Times New Roman" w:hAnsi="Times New Roman"/>
        </w:rPr>
        <w:t>Các</w:t>
      </w:r>
      <w:proofErr w:type="spellEnd"/>
      <w:r w:rsidRPr="00AA75C5">
        <w:rPr>
          <w:rFonts w:ascii="Times New Roman" w:hAnsi="Times New Roman"/>
        </w:rPr>
        <w:t xml:space="preserve"> chi </w:t>
      </w:r>
      <w:proofErr w:type="spellStart"/>
      <w:r w:rsidRPr="00AA75C5">
        <w:rPr>
          <w:rFonts w:ascii="Times New Roman" w:hAnsi="Times New Roman"/>
        </w:rPr>
        <w:t>bộ</w:t>
      </w:r>
      <w:proofErr w:type="spellEnd"/>
      <w:r w:rsidRPr="00AA75C5">
        <w:rPr>
          <w:rFonts w:ascii="Times New Roman" w:hAnsi="Times New Roman"/>
        </w:rPr>
        <w:t xml:space="preserve">,                                                                                          </w:t>
      </w:r>
    </w:p>
    <w:p w:rsidR="00AA75C5" w:rsidRPr="00AA75C5" w:rsidRDefault="00AA75C5" w:rsidP="00624C46">
      <w:pPr>
        <w:spacing w:after="0" w:line="280" w:lineRule="exact"/>
        <w:ind w:left="720"/>
        <w:jc w:val="both"/>
        <w:rPr>
          <w:rFonts w:ascii="Times New Roman" w:hAnsi="Times New Roman"/>
        </w:rPr>
      </w:pPr>
      <w:r w:rsidRPr="00AA75C5">
        <w:rPr>
          <w:rFonts w:ascii="Times New Roman" w:hAnsi="Times New Roman"/>
        </w:rPr>
        <w:t xml:space="preserve">    </w:t>
      </w:r>
      <w:r w:rsidR="00624C46">
        <w:rPr>
          <w:rFonts w:ascii="Times New Roman" w:hAnsi="Times New Roman"/>
        </w:rPr>
        <w:t>-</w:t>
      </w:r>
      <w:proofErr w:type="spellStart"/>
      <w:r w:rsidR="00624C46">
        <w:rPr>
          <w:rFonts w:ascii="Times New Roman" w:hAnsi="Times New Roman"/>
        </w:rPr>
        <w:t>Như</w:t>
      </w:r>
      <w:proofErr w:type="spellEnd"/>
      <w:r w:rsidR="00624C46">
        <w:rPr>
          <w:rFonts w:ascii="Times New Roman" w:hAnsi="Times New Roman"/>
        </w:rPr>
        <w:t xml:space="preserve"> </w:t>
      </w:r>
      <w:proofErr w:type="spellStart"/>
      <w:r w:rsidR="00624C46">
        <w:rPr>
          <w:rFonts w:ascii="Times New Roman" w:hAnsi="Times New Roman"/>
        </w:rPr>
        <w:t>điều</w:t>
      </w:r>
      <w:proofErr w:type="spellEnd"/>
      <w:r w:rsidR="00624C46">
        <w:rPr>
          <w:rFonts w:ascii="Times New Roman" w:hAnsi="Times New Roman"/>
        </w:rPr>
        <w:t xml:space="preserve"> 1,</w:t>
      </w:r>
    </w:p>
    <w:p w:rsidR="00AA75C5" w:rsidRPr="00AA75C5" w:rsidRDefault="00AA75C5" w:rsidP="00AA75C5">
      <w:pPr>
        <w:spacing w:after="0" w:line="280" w:lineRule="exact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A75C5">
        <w:rPr>
          <w:rFonts w:ascii="Times New Roman" w:hAnsi="Times New Roman"/>
        </w:rPr>
        <w:t xml:space="preserve">    - </w:t>
      </w:r>
      <w:proofErr w:type="spellStart"/>
      <w:r w:rsidRPr="00AA75C5">
        <w:rPr>
          <w:rFonts w:ascii="Times New Roman" w:hAnsi="Times New Roman"/>
        </w:rPr>
        <w:t>Lưu</w:t>
      </w:r>
      <w:proofErr w:type="spellEnd"/>
      <w:r w:rsidRPr="00AA75C5">
        <w:rPr>
          <w:rFonts w:ascii="Times New Roman" w:hAnsi="Times New Roman"/>
        </w:rPr>
        <w:t xml:space="preserve"> VP.                                                                                 </w:t>
      </w:r>
      <w:proofErr w:type="spellStart"/>
      <w:r w:rsidRPr="00AA75C5">
        <w:rPr>
          <w:rFonts w:ascii="Times New Roman" w:hAnsi="Times New Roman"/>
          <w:b/>
          <w:sz w:val="28"/>
          <w:szCs w:val="28"/>
        </w:rPr>
        <w:t>Phan</w:t>
      </w:r>
      <w:proofErr w:type="spellEnd"/>
      <w:r w:rsidRPr="00AA75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75C5">
        <w:rPr>
          <w:rFonts w:ascii="Times New Roman" w:hAnsi="Times New Roman"/>
          <w:b/>
          <w:sz w:val="28"/>
          <w:szCs w:val="28"/>
        </w:rPr>
        <w:t>Bá</w:t>
      </w:r>
      <w:proofErr w:type="spellEnd"/>
      <w:r w:rsidRPr="00AA75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75C5">
        <w:rPr>
          <w:rFonts w:ascii="Times New Roman" w:hAnsi="Times New Roman"/>
          <w:b/>
          <w:sz w:val="28"/>
          <w:szCs w:val="28"/>
        </w:rPr>
        <w:t>Ngọc</w:t>
      </w:r>
      <w:proofErr w:type="spellEnd"/>
    </w:p>
    <w:p w:rsidR="00AB1B8F" w:rsidRPr="003120D8" w:rsidRDefault="00AB1B8F" w:rsidP="00AB1B8F">
      <w:pPr>
        <w:spacing w:line="260" w:lineRule="exact"/>
        <w:rPr>
          <w:rFonts w:ascii="Times New Roman" w:hAnsi="Times New Roman"/>
          <w:sz w:val="28"/>
          <w:szCs w:val="28"/>
        </w:rPr>
      </w:pPr>
    </w:p>
    <w:p w:rsidR="00AB1B8F" w:rsidRPr="003120D8" w:rsidRDefault="00AB1B8F" w:rsidP="00AB1B8F">
      <w:pPr>
        <w:rPr>
          <w:rFonts w:ascii="Times New Roman" w:hAnsi="Times New Roman"/>
          <w:sz w:val="28"/>
          <w:szCs w:val="28"/>
        </w:rPr>
      </w:pPr>
    </w:p>
    <w:p w:rsidR="00AB1B8F" w:rsidRPr="00400C55" w:rsidRDefault="00AB1B8F" w:rsidP="00AB1B8F">
      <w:pPr>
        <w:spacing w:before="120" w:after="0" w:line="360" w:lineRule="exact"/>
        <w:ind w:right="1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:rsidR="00540E04" w:rsidRDefault="00540E04"/>
    <w:sectPr w:rsidR="00540E04" w:rsidSect="007D2940">
      <w:pgSz w:w="11907" w:h="16840" w:code="9"/>
      <w:pgMar w:top="1134" w:right="992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8F"/>
    <w:rsid w:val="00086C85"/>
    <w:rsid w:val="002269E6"/>
    <w:rsid w:val="00540E04"/>
    <w:rsid w:val="00624C46"/>
    <w:rsid w:val="007D2940"/>
    <w:rsid w:val="009B3A07"/>
    <w:rsid w:val="00AA75C5"/>
    <w:rsid w:val="00AB1B8F"/>
    <w:rsid w:val="00C42CE6"/>
    <w:rsid w:val="00D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8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8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2023-01-10T08:37:00Z</cp:lastPrinted>
  <dcterms:created xsi:type="dcterms:W3CDTF">2023-01-10T08:21:00Z</dcterms:created>
  <dcterms:modified xsi:type="dcterms:W3CDTF">2023-01-10T09:02:00Z</dcterms:modified>
</cp:coreProperties>
</file>